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326AD" w14:textId="77777777" w:rsidR="002857B1" w:rsidRPr="00864171" w:rsidRDefault="002857B1" w:rsidP="001C7579">
      <w:pPr>
        <w:spacing w:after="0" w:line="240" w:lineRule="auto"/>
        <w:jc w:val="center"/>
        <w:rPr>
          <w:rFonts w:ascii="Cambria" w:hAnsi="Cambria" w:cs="Times New Roman"/>
          <w:b/>
          <w:sz w:val="36"/>
          <w:szCs w:val="36"/>
          <w:lang w:val="ru-RU"/>
        </w:rPr>
      </w:pPr>
      <w:r w:rsidRPr="00864171">
        <w:rPr>
          <w:rFonts w:ascii="Cambria" w:hAnsi="Cambria" w:cs="Times New Roman"/>
          <w:b/>
          <w:sz w:val="36"/>
          <w:szCs w:val="36"/>
          <w:lang w:val="en-US"/>
        </w:rPr>
        <w:t>Marhaba</w:t>
      </w:r>
      <w:r w:rsidRPr="00864171">
        <w:rPr>
          <w:rFonts w:ascii="Cambria" w:hAnsi="Cambria" w:cs="Times New Roman"/>
          <w:b/>
          <w:sz w:val="36"/>
          <w:szCs w:val="36"/>
          <w:lang w:val="ru-RU"/>
        </w:rPr>
        <w:t xml:space="preserve"> </w:t>
      </w:r>
      <w:r w:rsidRPr="00864171">
        <w:rPr>
          <w:rFonts w:ascii="Cambria" w:hAnsi="Cambria" w:cs="Times New Roman"/>
          <w:b/>
          <w:sz w:val="36"/>
          <w:szCs w:val="36"/>
          <w:lang w:val="en-US"/>
        </w:rPr>
        <w:t>Club</w:t>
      </w:r>
      <w:r w:rsidR="00AA1EE2" w:rsidRPr="00864171">
        <w:rPr>
          <w:rFonts w:ascii="Cambria" w:hAnsi="Cambria" w:cs="Times New Roman"/>
          <w:b/>
          <w:sz w:val="36"/>
          <w:szCs w:val="36"/>
          <w:lang w:val="ru-RU"/>
        </w:rPr>
        <w:t xml:space="preserve"> </w:t>
      </w:r>
      <w:r w:rsidR="00864171" w:rsidRPr="00864171">
        <w:rPr>
          <w:rFonts w:ascii="Cambria" w:hAnsi="Cambria" w:cs="Times New Roman"/>
          <w:b/>
          <w:sz w:val="36"/>
          <w:szCs w:val="36"/>
          <w:lang w:val="ru-RU"/>
        </w:rPr>
        <w:t>4*</w:t>
      </w:r>
    </w:p>
    <w:p w14:paraId="489FAB2A" w14:textId="77777777" w:rsidR="00864171" w:rsidRPr="00DE7A85" w:rsidRDefault="00DD3536" w:rsidP="00DE7A85">
      <w:pPr>
        <w:spacing w:after="360" w:line="240" w:lineRule="auto"/>
        <w:rPr>
          <w:rFonts w:ascii="Times New Roman" w:hAnsi="Times New Roman" w:cs="Times New Roman"/>
          <w:i/>
          <w:highlight w:val="yellow"/>
          <w:lang w:val="ru-RU"/>
        </w:rPr>
      </w:pPr>
      <w:r w:rsidRPr="00FB1A75">
        <w:rPr>
          <w:rFonts w:ascii="Times New Roman" w:hAnsi="Times New Roman" w:cs="Times New Roman"/>
          <w:i/>
          <w:lang w:val="ru-RU"/>
        </w:rPr>
        <w:br/>
      </w:r>
      <w:r w:rsidR="00864171">
        <w:rPr>
          <w:rFonts w:ascii="Cambria" w:hAnsi="Cambria"/>
          <w:sz w:val="24"/>
          <w:szCs w:val="24"/>
          <w:lang w:val="ru-RU"/>
        </w:rPr>
        <w:t>Сус</w:t>
      </w:r>
      <w:r w:rsidR="00864171" w:rsidRPr="001F1BB9">
        <w:rPr>
          <w:rFonts w:ascii="Cambria" w:hAnsi="Cambria"/>
          <w:sz w:val="24"/>
          <w:szCs w:val="24"/>
          <w:lang w:val="ru-RU"/>
        </w:rPr>
        <w:t xml:space="preserve">, 1-я береговая линия, </w:t>
      </w:r>
      <w:r w:rsidR="00864171" w:rsidRPr="001F1BB9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сеть отелей </w:t>
      </w:r>
      <w:r w:rsidR="0086417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</w:rPr>
        <w:t>Marhaba</w:t>
      </w:r>
      <w:r w:rsidR="00864171" w:rsidRPr="0094542E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r w:rsidR="0086417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</w:rPr>
        <w:t>Hotels</w:t>
      </w:r>
      <w:r w:rsidR="00864171" w:rsidRPr="001F1BB9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. </w:t>
      </w:r>
      <w:r w:rsidR="00864171" w:rsidRPr="001F1BB9">
        <w:rPr>
          <w:rFonts w:ascii="Cambria" w:hAnsi="Cambria"/>
          <w:sz w:val="24"/>
          <w:szCs w:val="24"/>
          <w:lang w:val="ru-RU"/>
        </w:rPr>
        <w:t>Питание</w:t>
      </w:r>
      <w:r w:rsidR="00864171" w:rsidRPr="00A2777F">
        <w:rPr>
          <w:rFonts w:ascii="Cambria" w:hAnsi="Cambria"/>
          <w:sz w:val="24"/>
          <w:szCs w:val="24"/>
          <w:lang w:val="ru-RU"/>
        </w:rPr>
        <w:t xml:space="preserve"> – </w:t>
      </w:r>
      <w:r w:rsidR="00864171" w:rsidRPr="001F1BB9">
        <w:rPr>
          <w:rFonts w:ascii="Cambria" w:hAnsi="Cambria"/>
          <w:sz w:val="24"/>
          <w:szCs w:val="24"/>
        </w:rPr>
        <w:t>All</w:t>
      </w:r>
      <w:r w:rsidR="00864171" w:rsidRPr="00A2777F">
        <w:rPr>
          <w:rFonts w:ascii="Cambria" w:hAnsi="Cambria"/>
          <w:sz w:val="24"/>
          <w:szCs w:val="24"/>
          <w:lang w:val="ru-RU"/>
        </w:rPr>
        <w:t xml:space="preserve"> </w:t>
      </w:r>
      <w:r w:rsidR="00864171" w:rsidRPr="001F1BB9">
        <w:rPr>
          <w:rFonts w:ascii="Cambria" w:hAnsi="Cambria"/>
          <w:sz w:val="24"/>
          <w:szCs w:val="24"/>
        </w:rPr>
        <w:t>Inclusive</w:t>
      </w:r>
    </w:p>
    <w:p w14:paraId="30764ED0" w14:textId="77777777" w:rsidR="00DE7A85" w:rsidRPr="00DE7A85" w:rsidRDefault="00DE7A85" w:rsidP="00DE7A85">
      <w:pPr>
        <w:numPr>
          <w:ilvl w:val="1"/>
          <w:numId w:val="0"/>
        </w:numPr>
        <w:spacing w:after="0" w:line="240" w:lineRule="auto"/>
        <w:rPr>
          <w:b/>
          <w:color w:val="0070C0"/>
          <w:sz w:val="26"/>
          <w:szCs w:val="26"/>
          <w:lang w:val="ru-RU" w:eastAsia="en-US"/>
        </w:rPr>
      </w:pPr>
      <w:r w:rsidRPr="00DE7A85">
        <w:rPr>
          <w:b/>
          <w:color w:val="0070C0"/>
          <w:sz w:val="26"/>
          <w:szCs w:val="26"/>
          <w:lang w:val="en-US" w:eastAsia="en-US"/>
        </w:rPr>
        <w:t>Marhaba</w:t>
      </w:r>
      <w:r w:rsidRPr="00DE7A85">
        <w:rPr>
          <w:b/>
          <w:color w:val="0070C0"/>
          <w:sz w:val="26"/>
          <w:szCs w:val="26"/>
          <w:lang w:val="ru-RU" w:eastAsia="en-US"/>
        </w:rPr>
        <w:t xml:space="preserve"> </w:t>
      </w:r>
      <w:r w:rsidRPr="00DE7A85">
        <w:rPr>
          <w:b/>
          <w:color w:val="0070C0"/>
          <w:sz w:val="26"/>
          <w:szCs w:val="26"/>
          <w:lang w:val="en-US" w:eastAsia="en-US"/>
        </w:rPr>
        <w:t>Hotels</w:t>
      </w:r>
    </w:p>
    <w:p w14:paraId="45BA5243" w14:textId="77777777" w:rsidR="00DE7A85" w:rsidRPr="00DE7A85" w:rsidRDefault="00DE7A85" w:rsidP="00DE7A85">
      <w:pPr>
        <w:spacing w:after="0" w:line="240" w:lineRule="auto"/>
        <w:rPr>
          <w:rFonts w:asciiTheme="majorHAnsi" w:hAnsiTheme="majorHAnsi"/>
          <w:sz w:val="24"/>
          <w:lang w:val="ru-RU" w:eastAsia="en-US"/>
        </w:rPr>
      </w:pPr>
      <w:r w:rsidRPr="00DE7A85">
        <w:rPr>
          <w:rFonts w:asciiTheme="majorHAnsi" w:hAnsiTheme="majorHAnsi"/>
          <w:sz w:val="24"/>
          <w:lang w:val="ru-RU" w:eastAsia="en-US"/>
        </w:rPr>
        <w:t xml:space="preserve">Тунисская сеть отелей </w:t>
      </w:r>
      <w:r w:rsidRPr="00DE7A85">
        <w:rPr>
          <w:rFonts w:asciiTheme="majorHAnsi" w:hAnsiTheme="majorHAnsi"/>
          <w:sz w:val="24"/>
          <w:lang w:eastAsia="en-US"/>
        </w:rPr>
        <w:t>Marhaba</w:t>
      </w:r>
      <w:r w:rsidRPr="00DE7A85">
        <w:rPr>
          <w:rFonts w:asciiTheme="majorHAnsi" w:hAnsiTheme="majorHAnsi"/>
          <w:sz w:val="24"/>
          <w:lang w:val="ru-RU" w:eastAsia="en-US"/>
        </w:rPr>
        <w:t xml:space="preserve"> </w:t>
      </w:r>
      <w:r w:rsidRPr="00DE7A85">
        <w:rPr>
          <w:rFonts w:asciiTheme="majorHAnsi" w:hAnsiTheme="majorHAnsi"/>
          <w:sz w:val="24"/>
          <w:lang w:eastAsia="en-US"/>
        </w:rPr>
        <w:t>Hotels</w:t>
      </w:r>
      <w:r w:rsidRPr="00DE7A85">
        <w:rPr>
          <w:rFonts w:asciiTheme="majorHAnsi" w:hAnsiTheme="majorHAnsi"/>
          <w:sz w:val="24"/>
          <w:lang w:val="ru-RU" w:eastAsia="en-US"/>
        </w:rPr>
        <w:t xml:space="preserve"> была основана в 1964 году и уже более 50 лет принимает гостей со всего мира. Концепция сети направлена на семейный отдых на берегу моря.</w:t>
      </w:r>
      <w:r w:rsidRPr="00DE7A85">
        <w:rPr>
          <w:rFonts w:asciiTheme="majorHAnsi" w:hAnsiTheme="majorHAnsi"/>
          <w:sz w:val="24"/>
          <w:lang w:val="ru-RU" w:eastAsia="en-US"/>
        </w:rPr>
        <w:br/>
      </w:r>
    </w:p>
    <w:p w14:paraId="17F29FDF" w14:textId="77777777" w:rsidR="00864171" w:rsidRPr="00BE1A15" w:rsidRDefault="00864171" w:rsidP="00DE7A85">
      <w:pPr>
        <w:pStyle w:val="a7"/>
        <w:spacing w:after="0" w:line="240" w:lineRule="auto"/>
        <w:jc w:val="left"/>
        <w:rPr>
          <w:b/>
          <w:color w:val="0070C0"/>
          <w:sz w:val="26"/>
          <w:szCs w:val="26"/>
          <w:lang w:val="ru-RU"/>
        </w:rPr>
      </w:pPr>
      <w:r w:rsidRPr="00BE1A15">
        <w:rPr>
          <w:b/>
          <w:color w:val="0070C0"/>
          <w:sz w:val="26"/>
          <w:szCs w:val="26"/>
          <w:lang w:val="ru-RU"/>
        </w:rPr>
        <w:t>Местоположение отеля</w:t>
      </w:r>
    </w:p>
    <w:p w14:paraId="51EBE515" w14:textId="77777777" w:rsidR="00864171" w:rsidRPr="001F1BB9" w:rsidRDefault="00864171" w:rsidP="001C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Курорт: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Сус</w:t>
      </w: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Аэропорты: </w:t>
      </w:r>
      <w:r>
        <w:rPr>
          <w:rFonts w:ascii="Cambria" w:hAnsi="Cambria" w:cs="Times New Roman"/>
          <w:sz w:val="24"/>
          <w:szCs w:val="24"/>
          <w:lang w:val="ru-RU"/>
        </w:rPr>
        <w:t>Энфида – 46</w:t>
      </w:r>
      <w:r w:rsidRPr="001F1BB9">
        <w:rPr>
          <w:rFonts w:ascii="Cambria" w:hAnsi="Cambria" w:cs="Times New Roman"/>
          <w:sz w:val="24"/>
          <w:szCs w:val="24"/>
          <w:lang w:val="ru-RU"/>
        </w:rPr>
        <w:t xml:space="preserve"> к</w:t>
      </w:r>
      <w:r>
        <w:rPr>
          <w:rFonts w:ascii="Cambria" w:hAnsi="Cambria" w:cs="Times New Roman"/>
          <w:sz w:val="24"/>
          <w:szCs w:val="24"/>
          <w:lang w:val="ru-RU"/>
        </w:rPr>
        <w:t>м, Монастир – 26 км, Тунис – 146</w:t>
      </w:r>
      <w:r w:rsidRPr="001F1BB9">
        <w:rPr>
          <w:rFonts w:ascii="Cambria" w:hAnsi="Cambria" w:cs="Times New Roman"/>
          <w:sz w:val="24"/>
          <w:szCs w:val="24"/>
          <w:lang w:val="ru-RU"/>
        </w:rPr>
        <w:t xml:space="preserve"> км</w:t>
      </w: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Расстояние до</w:t>
      </w:r>
      <w:r w:rsidRPr="008E3589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центра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Суса – 3</w:t>
      </w: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км</w:t>
      </w: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ояние до Порта Эль Кантауи – 12</w:t>
      </w:r>
      <w:r w:rsidRPr="001F1BB9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км </w:t>
      </w:r>
    </w:p>
    <w:p w14:paraId="61C043DF" w14:textId="77777777" w:rsidR="00DD3536" w:rsidRPr="00EC181D" w:rsidRDefault="00DD3536" w:rsidP="001C7579">
      <w:pPr>
        <w:spacing w:after="0" w:line="240" w:lineRule="auto"/>
        <w:rPr>
          <w:rFonts w:ascii="Times New Roman" w:hAnsi="Times New Roman" w:cs="Times New Roman"/>
          <w:i/>
          <w:highlight w:val="yellow"/>
          <w:lang w:val="ru-RU"/>
        </w:rPr>
      </w:pPr>
    </w:p>
    <w:p w14:paraId="27F8BBC6" w14:textId="77777777" w:rsidR="00864171" w:rsidRPr="00BE1A15" w:rsidRDefault="00864171" w:rsidP="001C7579">
      <w:pPr>
        <w:pStyle w:val="a9"/>
        <w:rPr>
          <w:rFonts w:cstheme="majorHAnsi"/>
          <w:b/>
          <w:color w:val="0070C0"/>
          <w:sz w:val="26"/>
          <w:szCs w:val="26"/>
          <w:lang w:val="ru-RU"/>
        </w:rPr>
      </w:pPr>
      <w:r w:rsidRPr="00BE1A15">
        <w:rPr>
          <w:rFonts w:cstheme="majorHAnsi"/>
          <w:b/>
          <w:color w:val="0070C0"/>
          <w:sz w:val="26"/>
          <w:szCs w:val="26"/>
          <w:lang w:val="ru-RU"/>
        </w:rPr>
        <w:t>Информация об отеле</w:t>
      </w:r>
    </w:p>
    <w:p w14:paraId="0C4854C7" w14:textId="77777777" w:rsidR="00864171" w:rsidRPr="00864171" w:rsidRDefault="00864171" w:rsidP="001C7579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1F1BB9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 w:cstheme="majorHAnsi"/>
          <w:sz w:val="24"/>
          <w:szCs w:val="24"/>
          <w:lang w:val="ru-RU"/>
        </w:rPr>
        <w:t>Год постройки – 19</w:t>
      </w:r>
      <w:r w:rsidRPr="00864171">
        <w:rPr>
          <w:rFonts w:ascii="Cambria" w:hAnsi="Cambria" w:cstheme="majorHAnsi"/>
          <w:sz w:val="24"/>
          <w:szCs w:val="24"/>
          <w:lang w:val="ru-RU"/>
        </w:rPr>
        <w:t>68</w:t>
      </w:r>
    </w:p>
    <w:p w14:paraId="4DE91276" w14:textId="77777777" w:rsidR="00864171" w:rsidRPr="00864171" w:rsidRDefault="00864171" w:rsidP="001C7579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1F1BB9">
        <w:rPr>
          <w:rFonts w:ascii="Cambria" w:hAnsi="Cambria"/>
          <w:sz w:val="24"/>
          <w:szCs w:val="24"/>
          <w:lang w:val="ru-RU"/>
        </w:rPr>
        <w:t xml:space="preserve">• </w:t>
      </w:r>
      <w:r w:rsidRPr="001F1BB9">
        <w:rPr>
          <w:rFonts w:ascii="Cambria" w:hAnsi="Cambria" w:cstheme="majorHAnsi"/>
          <w:sz w:val="24"/>
          <w:szCs w:val="24"/>
          <w:lang w:val="ru-RU"/>
        </w:rPr>
        <w:t>Последняя</w:t>
      </w:r>
      <w:r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1F1BB9">
        <w:rPr>
          <w:rFonts w:ascii="Cambria" w:hAnsi="Cambria" w:cstheme="majorHAnsi"/>
          <w:sz w:val="24"/>
          <w:szCs w:val="24"/>
          <w:lang w:val="ru-RU"/>
        </w:rPr>
        <w:t xml:space="preserve">реновация – </w:t>
      </w:r>
      <w:r>
        <w:rPr>
          <w:rFonts w:ascii="Cambria" w:hAnsi="Cambria" w:cstheme="majorHAnsi"/>
          <w:sz w:val="24"/>
          <w:szCs w:val="24"/>
          <w:lang w:val="ru-RU"/>
        </w:rPr>
        <w:t>201</w:t>
      </w:r>
      <w:r w:rsidRPr="00864171">
        <w:rPr>
          <w:rFonts w:ascii="Cambria" w:hAnsi="Cambria" w:cstheme="majorHAnsi"/>
          <w:sz w:val="24"/>
          <w:szCs w:val="24"/>
          <w:lang w:val="ru-RU"/>
        </w:rPr>
        <w:t>8</w:t>
      </w:r>
    </w:p>
    <w:p w14:paraId="01760D3E" w14:textId="77777777" w:rsidR="00581249" w:rsidRDefault="00581249" w:rsidP="001C7579">
      <w:pPr>
        <w:spacing w:after="0" w:line="240" w:lineRule="auto"/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</w:pPr>
      <w:r w:rsidRPr="00581249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581249">
        <w:rPr>
          <w:rFonts w:ascii="Cambria" w:hAnsi="Cambria" w:cs="Times New Roman"/>
          <w:b/>
          <w:bCs/>
          <w:iCs/>
          <w:sz w:val="24"/>
          <w:szCs w:val="24"/>
          <w:shd w:val="clear" w:color="auto" w:fill="FFFFFF"/>
          <w:lang w:val="ru-RU"/>
        </w:rPr>
        <w:t>Расчетный час:</w:t>
      </w:r>
      <w:r w:rsidRPr="00581249">
        <w:rPr>
          <w:rFonts w:ascii="Cambria" w:hAnsi="Cambria" w:cs="Times New Roman"/>
          <w:bCs/>
          <w:iCs/>
          <w:sz w:val="24"/>
          <w:szCs w:val="24"/>
          <w:shd w:val="clear" w:color="auto" w:fill="FFFFFF"/>
        </w:rPr>
        <w:t> </w:t>
      </w:r>
      <w:r w:rsidRPr="00581249">
        <w:rPr>
          <w:rFonts w:ascii="Cambria" w:hAnsi="Cambria" w:cs="Times New Roman"/>
          <w:iCs/>
          <w:sz w:val="24"/>
          <w:szCs w:val="24"/>
          <w:shd w:val="clear" w:color="auto" w:fill="FFFFFF"/>
        </w:rPr>
        <w:t>Check</w:t>
      </w:r>
      <w:r w:rsidRPr="00581249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-</w:t>
      </w:r>
      <w:r w:rsidRPr="00581249">
        <w:rPr>
          <w:rFonts w:ascii="Cambria" w:hAnsi="Cambria" w:cs="Times New Roman"/>
          <w:iCs/>
          <w:sz w:val="24"/>
          <w:szCs w:val="24"/>
          <w:shd w:val="clear" w:color="auto" w:fill="FFFFFF"/>
        </w:rPr>
        <w:t>in</w:t>
      </w:r>
      <w:r w:rsidRPr="00581249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(время заезда) после 15:00, </w:t>
      </w:r>
      <w:r w:rsidRPr="00581249">
        <w:rPr>
          <w:rFonts w:ascii="Cambria" w:hAnsi="Cambria" w:cs="Times New Roman"/>
          <w:iCs/>
          <w:sz w:val="24"/>
          <w:szCs w:val="24"/>
          <w:shd w:val="clear" w:color="auto" w:fill="FFFFFF"/>
        </w:rPr>
        <w:t>Check</w:t>
      </w:r>
      <w:r w:rsidRPr="00581249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-</w:t>
      </w:r>
      <w:r w:rsidRPr="00581249">
        <w:rPr>
          <w:rFonts w:ascii="Cambria" w:hAnsi="Cambria" w:cs="Times New Roman"/>
          <w:iCs/>
          <w:sz w:val="24"/>
          <w:szCs w:val="24"/>
          <w:shd w:val="clear" w:color="auto" w:fill="FFFFFF"/>
        </w:rPr>
        <w:t>out</w:t>
      </w:r>
      <w:r w:rsidRPr="00581249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(время выезда) до 12:00.</w:t>
      </w:r>
    </w:p>
    <w:p w14:paraId="28E6A4DE" w14:textId="77777777" w:rsidR="00864171" w:rsidRPr="00D22A94" w:rsidRDefault="00864171" w:rsidP="001C7579">
      <w:pPr>
        <w:spacing w:after="0" w:line="240" w:lineRule="auto"/>
        <w:rPr>
          <w:rFonts w:ascii="Times New Roman" w:hAnsi="Times New Roman" w:cs="Times New Roman"/>
          <w:i/>
          <w:highlight w:val="yellow"/>
          <w:lang w:val="ru-RU"/>
        </w:rPr>
      </w:pPr>
    </w:p>
    <w:p w14:paraId="334FABF9" w14:textId="77777777" w:rsidR="00864171" w:rsidRPr="004855A9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1B7F6E">
        <w:rPr>
          <w:rFonts w:cs="Times New Roman"/>
          <w:b/>
          <w:color w:val="0070C0"/>
          <w:sz w:val="28"/>
          <w:szCs w:val="28"/>
          <w:lang w:val="ru-RU"/>
        </w:rPr>
        <w:t>Пляж</w:t>
      </w:r>
      <w:r w:rsidRPr="004855A9">
        <w:rPr>
          <w:rFonts w:ascii="Cambria" w:hAnsi="Cambria" w:cs="Times New Roman"/>
          <w:sz w:val="24"/>
          <w:szCs w:val="24"/>
          <w:lang w:val="ru-RU"/>
        </w:rPr>
        <w:br/>
      </w:r>
      <w:r w:rsidRPr="00B778A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 xml:space="preserve">Собственный пляж, </w:t>
      </w:r>
      <w:r w:rsidRPr="004855A9">
        <w:rPr>
          <w:rFonts w:ascii="Cambria" w:hAnsi="Cambria" w:cs="Times New Roman"/>
          <w:sz w:val="24"/>
          <w:szCs w:val="24"/>
          <w:lang w:val="ru-RU"/>
        </w:rPr>
        <w:t xml:space="preserve">первая береговая линия </w:t>
      </w:r>
    </w:p>
    <w:p w14:paraId="12852DD7" w14:textId="77777777" w:rsidR="00864171" w:rsidRPr="0081377C" w:rsidRDefault="00864171" w:rsidP="001C7579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B778A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Pr="004855A9">
        <w:rPr>
          <w:rFonts w:ascii="Cambria" w:hAnsi="Cambria" w:cstheme="majorHAnsi"/>
          <w:sz w:val="24"/>
          <w:szCs w:val="24"/>
          <w:lang w:val="ru-RU"/>
        </w:rPr>
        <w:t>Зонтики, шезлонги</w:t>
      </w:r>
      <w:r w:rsidRPr="00D22A94"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4855A9">
        <w:rPr>
          <w:rFonts w:ascii="Cambria" w:hAnsi="Cambria" w:cstheme="majorHAnsi"/>
          <w:sz w:val="24"/>
          <w:szCs w:val="24"/>
          <w:lang w:val="ru-RU"/>
        </w:rPr>
        <w:t xml:space="preserve">– бесплатно </w:t>
      </w:r>
    </w:p>
    <w:p w14:paraId="1A3C39AF" w14:textId="77777777" w:rsidR="00864171" w:rsidRPr="004855A9" w:rsidRDefault="00864171" w:rsidP="001C7579">
      <w:pPr>
        <w:pStyle w:val="a9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B778A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Pr="004855A9">
        <w:rPr>
          <w:rFonts w:ascii="Cambria" w:hAnsi="Cambria" w:cstheme="majorHAnsi"/>
          <w:sz w:val="24"/>
          <w:szCs w:val="24"/>
          <w:lang w:val="ru-RU"/>
        </w:rPr>
        <w:t>Пляжное полотенце – бесплатно, под залог</w:t>
      </w:r>
    </w:p>
    <w:p w14:paraId="137D9C9F" w14:textId="77777777" w:rsidR="00864171" w:rsidRPr="001B7F6E" w:rsidRDefault="00DD3536" w:rsidP="001C7579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EC181D">
        <w:rPr>
          <w:rFonts w:ascii="Times New Roman" w:hAnsi="Times New Roman" w:cs="Times New Roman"/>
          <w:i/>
          <w:highlight w:val="yellow"/>
          <w:lang w:val="ru-RU"/>
        </w:rPr>
        <w:br/>
      </w:r>
      <w:r w:rsidR="00864171" w:rsidRPr="001B7F6E">
        <w:rPr>
          <w:rFonts w:cs="Times New Roman"/>
          <w:b/>
          <w:color w:val="0070C0"/>
          <w:sz w:val="28"/>
          <w:szCs w:val="28"/>
          <w:lang w:val="ru-RU"/>
        </w:rPr>
        <w:t>Услуги</w:t>
      </w:r>
    </w:p>
    <w:p w14:paraId="54EE37C5" w14:textId="77777777" w:rsidR="00864171" w:rsidRPr="004855A9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B778A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Ресепшен 24 часа</w:t>
      </w:r>
    </w:p>
    <w:p w14:paraId="51DE6502" w14:textId="00B86A15" w:rsidR="00864171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B778A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Pr="004855A9">
        <w:rPr>
          <w:rFonts w:ascii="Cambria" w:hAnsi="Cambria" w:cs="Times New Roman"/>
          <w:sz w:val="24"/>
          <w:szCs w:val="24"/>
          <w:lang w:val="en-US"/>
        </w:rPr>
        <w:t>Wi</w:t>
      </w:r>
      <w:r w:rsidRPr="004855A9">
        <w:rPr>
          <w:rFonts w:ascii="Cambria" w:hAnsi="Cambria" w:cs="Times New Roman"/>
          <w:sz w:val="24"/>
          <w:szCs w:val="24"/>
          <w:lang w:val="ru-RU"/>
        </w:rPr>
        <w:t>-</w:t>
      </w:r>
      <w:r w:rsidRPr="004855A9">
        <w:rPr>
          <w:rFonts w:ascii="Cambria" w:hAnsi="Cambria" w:cs="Times New Roman"/>
          <w:sz w:val="24"/>
          <w:szCs w:val="24"/>
          <w:lang w:val="en-US"/>
        </w:rPr>
        <w:t>Fi</w:t>
      </w:r>
      <w:r>
        <w:rPr>
          <w:rFonts w:ascii="Cambria" w:hAnsi="Cambria" w:cs="Times New Roman"/>
          <w:sz w:val="24"/>
          <w:szCs w:val="24"/>
          <w:lang w:val="ru-RU"/>
        </w:rPr>
        <w:t xml:space="preserve"> – </w:t>
      </w:r>
      <w:r w:rsidR="00FD2135">
        <w:rPr>
          <w:rFonts w:ascii="Cambria" w:hAnsi="Cambria" w:cs="Times New Roman"/>
          <w:sz w:val="24"/>
          <w:szCs w:val="24"/>
          <w:lang w:val="ru-RU"/>
        </w:rPr>
        <w:t>на всей территории отеля</w:t>
      </w:r>
    </w:p>
    <w:p w14:paraId="3DCA4620" w14:textId="7AFD53A1" w:rsidR="00ED6D5A" w:rsidRPr="00930015" w:rsidRDefault="00ED6D5A" w:rsidP="001C7579">
      <w:pPr>
        <w:spacing w:after="0" w:line="240" w:lineRule="auto"/>
        <w:rPr>
          <w:rFonts w:cs="Times New Roman"/>
          <w:sz w:val="24"/>
          <w:szCs w:val="24"/>
          <w:lang w:val="ru-RU"/>
        </w:rPr>
      </w:pPr>
      <w:r w:rsidRPr="00ED6D5A">
        <w:rPr>
          <w:rFonts w:ascii="Cambria" w:hAnsi="Cambria" w:cs="Times New Roman"/>
          <w:sz w:val="24"/>
          <w:szCs w:val="24"/>
          <w:lang w:val="ru-RU"/>
        </w:rPr>
        <w:t>•</w:t>
      </w:r>
      <w:r w:rsidRPr="00930015">
        <w:rPr>
          <w:rFonts w:ascii="Cambria" w:hAnsi="Cambria" w:cs="Times New Roman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Конференц-зал (</w:t>
      </w:r>
      <w:r w:rsidRPr="00930015">
        <w:rPr>
          <w:rFonts w:ascii="Cambria" w:hAnsi="Cambria" w:cs="Times New Roman"/>
          <w:sz w:val="24"/>
          <w:szCs w:val="24"/>
          <w:lang w:val="ru-RU"/>
        </w:rPr>
        <w:t>$)</w:t>
      </w:r>
    </w:p>
    <w:p w14:paraId="5BD5D731" w14:textId="77777777" w:rsidR="00864171" w:rsidRPr="008108D1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B778A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Сейф ($</w:t>
      </w:r>
      <w:r w:rsidR="002F5B83">
        <w:rPr>
          <w:rFonts w:ascii="Cambria" w:hAnsi="Cambria"/>
          <w:sz w:val="24"/>
          <w:szCs w:val="24"/>
          <w:lang w:val="ru-RU"/>
        </w:rPr>
        <w:t xml:space="preserve"> + депозит</w:t>
      </w:r>
      <w:r>
        <w:rPr>
          <w:rFonts w:ascii="Cambria" w:hAnsi="Cambria"/>
          <w:sz w:val="24"/>
          <w:szCs w:val="24"/>
          <w:lang w:val="ru-RU"/>
        </w:rPr>
        <w:t>)</w:t>
      </w:r>
    </w:p>
    <w:p w14:paraId="35AD47FF" w14:textId="77777777" w:rsidR="00864171" w:rsidRPr="00D61F4B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B778A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en-US"/>
        </w:rPr>
        <w:t>SPA</w:t>
      </w:r>
      <w:r w:rsidRPr="00971226">
        <w:rPr>
          <w:rFonts w:ascii="Cambria" w:hAnsi="Cambria" w:cs="Times New Roman"/>
          <w:sz w:val="24"/>
          <w:szCs w:val="24"/>
          <w:lang w:val="ru-RU"/>
        </w:rPr>
        <w:t>-</w:t>
      </w:r>
      <w:r w:rsidRPr="004855A9">
        <w:rPr>
          <w:rFonts w:ascii="Cambria" w:hAnsi="Cambria" w:cs="Times New Roman"/>
          <w:sz w:val="24"/>
          <w:szCs w:val="24"/>
          <w:lang w:val="ru-RU"/>
        </w:rPr>
        <w:t>центр ($)</w:t>
      </w:r>
    </w:p>
    <w:p w14:paraId="53AFC944" w14:textId="77777777" w:rsidR="00864171" w:rsidRPr="0081377C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B778A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Pr="004855A9">
        <w:rPr>
          <w:rFonts w:ascii="Cambria" w:hAnsi="Cambria" w:cs="Times New Roman"/>
          <w:sz w:val="24"/>
          <w:szCs w:val="24"/>
          <w:lang w:val="ru-RU"/>
        </w:rPr>
        <w:t>Паркинг</w:t>
      </w:r>
    </w:p>
    <w:p w14:paraId="19C9286C" w14:textId="77777777" w:rsidR="00864171" w:rsidRPr="000052C0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B778A6">
        <w:rPr>
          <w:rFonts w:ascii="Cambria" w:hAnsi="Cambria"/>
          <w:sz w:val="24"/>
          <w:szCs w:val="24"/>
          <w:lang w:val="ru-RU"/>
        </w:rPr>
        <w:t>•</w:t>
      </w:r>
      <w:r w:rsidRPr="0081377C">
        <w:rPr>
          <w:rFonts w:ascii="Cambria" w:hAnsi="Cambria"/>
          <w:sz w:val="24"/>
          <w:szCs w:val="24"/>
          <w:lang w:val="ru-RU"/>
        </w:rPr>
        <w:t xml:space="preserve"> Сувенирны</w:t>
      </w:r>
      <w:r>
        <w:rPr>
          <w:rFonts w:ascii="Cambria" w:hAnsi="Cambria"/>
          <w:sz w:val="24"/>
          <w:szCs w:val="24"/>
          <w:lang w:val="ru-RU"/>
        </w:rPr>
        <w:t>й</w:t>
      </w:r>
      <w:r w:rsidRPr="0081377C">
        <w:rPr>
          <w:rFonts w:ascii="Cambria" w:hAnsi="Cambria"/>
          <w:sz w:val="24"/>
          <w:szCs w:val="24"/>
          <w:lang w:val="ru-RU"/>
        </w:rPr>
        <w:t xml:space="preserve"> магазин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Pr="004855A9">
        <w:rPr>
          <w:rFonts w:ascii="Cambria" w:hAnsi="Cambria" w:cs="Times New Roman"/>
          <w:sz w:val="24"/>
          <w:szCs w:val="24"/>
          <w:lang w:val="ru-RU"/>
        </w:rPr>
        <w:t>($)</w:t>
      </w:r>
    </w:p>
    <w:p w14:paraId="55206E3B" w14:textId="77777777" w:rsidR="00864171" w:rsidRPr="004855A9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B778A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Pr="004855A9">
        <w:rPr>
          <w:rFonts w:ascii="Cambria" w:hAnsi="Cambria" w:cs="Times New Roman"/>
          <w:sz w:val="24"/>
          <w:szCs w:val="24"/>
          <w:lang w:val="ru-RU"/>
        </w:rPr>
        <w:t>Обмен валюты</w:t>
      </w:r>
    </w:p>
    <w:p w14:paraId="5831B3B6" w14:textId="77777777" w:rsidR="00864171" w:rsidRPr="004855A9" w:rsidRDefault="00864171" w:rsidP="001C7579">
      <w:pPr>
        <w:shd w:val="clear" w:color="auto" w:fill="FFFFFF"/>
        <w:spacing w:after="0" w:line="240" w:lineRule="auto"/>
        <w:rPr>
          <w:rFonts w:ascii="Cambria" w:eastAsia="Times New Roman" w:hAnsi="Cambria" w:cstheme="majorBidi"/>
          <w:sz w:val="24"/>
          <w:szCs w:val="24"/>
          <w:lang w:val="ru-RU"/>
        </w:rPr>
      </w:pPr>
      <w:r w:rsidRPr="00B778A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Pr="004855A9">
        <w:rPr>
          <w:rFonts w:ascii="Cambria" w:eastAsia="Times New Roman" w:hAnsi="Cambria" w:cstheme="majorBidi"/>
          <w:iCs/>
          <w:sz w:val="24"/>
          <w:szCs w:val="24"/>
          <w:lang w:val="ru-RU"/>
        </w:rPr>
        <w:t>Возможность расплачиваться банковскими картами</w:t>
      </w:r>
    </w:p>
    <w:p w14:paraId="05C824A3" w14:textId="77777777" w:rsidR="00BF3E37" w:rsidRPr="007772AB" w:rsidRDefault="00BF3E37" w:rsidP="001C7579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ru-RU"/>
        </w:rPr>
      </w:pPr>
    </w:p>
    <w:p w14:paraId="6A323AAF" w14:textId="77777777" w:rsidR="00864171" w:rsidRPr="00D615C9" w:rsidRDefault="00864171" w:rsidP="001C7579">
      <w:pPr>
        <w:pStyle w:val="a7"/>
        <w:spacing w:after="0" w:line="240" w:lineRule="auto"/>
        <w:jc w:val="left"/>
        <w:rPr>
          <w:rStyle w:val="a6"/>
          <w:color w:val="0070C0"/>
          <w:lang w:val="ru-RU"/>
        </w:rPr>
      </w:pPr>
      <w:r w:rsidRPr="00D615C9">
        <w:rPr>
          <w:rStyle w:val="a6"/>
          <w:color w:val="0070C0"/>
          <w:lang w:val="ru-RU"/>
        </w:rPr>
        <w:t>Система Всё включено</w:t>
      </w:r>
    </w:p>
    <w:p w14:paraId="240231A1" w14:textId="77777777" w:rsidR="00864171" w:rsidRDefault="00864171" w:rsidP="001C7579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B778A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Pr="003D2BCA">
        <w:rPr>
          <w:rFonts w:ascii="Cambria" w:hAnsi="Cambria" w:cstheme="majorHAnsi"/>
          <w:sz w:val="24"/>
          <w:szCs w:val="24"/>
          <w:lang w:val="ru-RU"/>
        </w:rPr>
        <w:t xml:space="preserve">Безалкогольные и алкогольные напитки </w:t>
      </w:r>
      <w:r>
        <w:rPr>
          <w:rFonts w:ascii="Cambria" w:hAnsi="Cambria" w:cstheme="majorHAnsi"/>
          <w:sz w:val="24"/>
          <w:szCs w:val="24"/>
          <w:lang w:val="ru-RU"/>
        </w:rPr>
        <w:t xml:space="preserve">местного производства: </w:t>
      </w:r>
      <w:r w:rsidR="00210D7A">
        <w:rPr>
          <w:rFonts w:ascii="Cambria" w:hAnsi="Cambria" w:cstheme="majorHAnsi"/>
          <w:sz w:val="24"/>
          <w:szCs w:val="24"/>
          <w:lang w:val="ru-RU"/>
        </w:rPr>
        <w:t>09</w:t>
      </w:r>
      <w:r w:rsidRPr="003D2BCA">
        <w:rPr>
          <w:rFonts w:ascii="Cambria" w:hAnsi="Cambria" w:cstheme="majorHAnsi"/>
          <w:sz w:val="24"/>
          <w:szCs w:val="24"/>
          <w:lang w:val="ru-RU"/>
        </w:rPr>
        <w:t>.00 – 00.00</w:t>
      </w:r>
    </w:p>
    <w:p w14:paraId="0336B01B" w14:textId="77777777" w:rsidR="00AB6BDF" w:rsidRPr="0030777B" w:rsidRDefault="00AB6BDF" w:rsidP="001C7579">
      <w:pPr>
        <w:spacing w:after="0" w:line="240" w:lineRule="auto"/>
        <w:rPr>
          <w:rFonts w:ascii="Times New Roman" w:hAnsi="Times New Roman" w:cs="Times New Roman"/>
          <w:i/>
          <w:highlight w:val="yellow"/>
          <w:lang w:val="ru-RU"/>
        </w:rPr>
      </w:pPr>
    </w:p>
    <w:p w14:paraId="640E9B47" w14:textId="77777777" w:rsidR="00864171" w:rsidRPr="00BC2F40" w:rsidRDefault="00864171" w:rsidP="001C7579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D615C9">
        <w:rPr>
          <w:rFonts w:cs="Times New Roman"/>
          <w:b/>
          <w:color w:val="0070C0"/>
          <w:sz w:val="28"/>
          <w:szCs w:val="28"/>
          <w:lang w:val="ru-RU"/>
        </w:rPr>
        <w:t>Рестораны и бары</w:t>
      </w:r>
    </w:p>
    <w:p w14:paraId="1F67D7BA" w14:textId="77777777" w:rsidR="00864171" w:rsidRDefault="00864171" w:rsidP="001C7579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B778A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Pr="003D2BCA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Главный ресторан </w:t>
      </w:r>
      <w:r w:rsidRPr="003D2BCA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br/>
      </w:r>
      <w:r>
        <w:rPr>
          <w:rFonts w:ascii="Cambria" w:hAnsi="Cambria" w:cstheme="majorHAnsi"/>
          <w:sz w:val="24"/>
          <w:szCs w:val="24"/>
          <w:lang w:val="ru-RU"/>
        </w:rPr>
        <w:t xml:space="preserve">   – Завтрак: 0</w:t>
      </w:r>
      <w:r w:rsidRPr="0094542E">
        <w:rPr>
          <w:rFonts w:ascii="Cambria" w:hAnsi="Cambria" w:cstheme="majorHAnsi"/>
          <w:sz w:val="24"/>
          <w:szCs w:val="24"/>
          <w:lang w:val="ru-RU"/>
        </w:rPr>
        <w:t>7</w:t>
      </w:r>
      <w:r>
        <w:rPr>
          <w:rFonts w:ascii="Cambria" w:hAnsi="Cambria" w:cstheme="majorHAnsi"/>
          <w:sz w:val="24"/>
          <w:szCs w:val="24"/>
          <w:lang w:val="ru-RU"/>
        </w:rPr>
        <w:t>.</w:t>
      </w:r>
      <w:r w:rsidRPr="0094542E">
        <w:rPr>
          <w:rFonts w:ascii="Cambria" w:hAnsi="Cambria" w:cstheme="majorHAnsi"/>
          <w:sz w:val="24"/>
          <w:szCs w:val="24"/>
          <w:lang w:val="ru-RU"/>
        </w:rPr>
        <w:t>0</w:t>
      </w:r>
      <w:r w:rsidRPr="003D2BCA">
        <w:rPr>
          <w:rFonts w:ascii="Cambria" w:hAnsi="Cambria" w:cstheme="majorHAnsi"/>
          <w:sz w:val="24"/>
          <w:szCs w:val="24"/>
          <w:lang w:val="ru-RU"/>
        </w:rPr>
        <w:t xml:space="preserve">0 – 10.00 </w:t>
      </w:r>
    </w:p>
    <w:p w14:paraId="6DCBB862" w14:textId="77777777" w:rsidR="00864171" w:rsidRPr="0094542E" w:rsidRDefault="00864171" w:rsidP="001C7579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– Обед: 1</w:t>
      </w:r>
      <w:r w:rsidRPr="0094542E">
        <w:rPr>
          <w:rFonts w:ascii="Cambria" w:hAnsi="Cambria" w:cstheme="majorHAnsi"/>
          <w:sz w:val="24"/>
          <w:szCs w:val="24"/>
          <w:lang w:val="ru-RU"/>
        </w:rPr>
        <w:t>2</w:t>
      </w:r>
      <w:r>
        <w:rPr>
          <w:rFonts w:ascii="Cambria" w:hAnsi="Cambria" w:cstheme="majorHAnsi"/>
          <w:sz w:val="24"/>
          <w:szCs w:val="24"/>
          <w:lang w:val="ru-RU"/>
        </w:rPr>
        <w:t>.</w:t>
      </w:r>
      <w:r w:rsidRPr="0094542E">
        <w:rPr>
          <w:rFonts w:ascii="Cambria" w:hAnsi="Cambria" w:cstheme="majorHAnsi"/>
          <w:sz w:val="24"/>
          <w:szCs w:val="24"/>
          <w:lang w:val="ru-RU"/>
        </w:rPr>
        <w:t>3</w:t>
      </w:r>
      <w:r>
        <w:rPr>
          <w:rFonts w:ascii="Cambria" w:hAnsi="Cambria" w:cstheme="majorHAnsi"/>
          <w:sz w:val="24"/>
          <w:szCs w:val="24"/>
          <w:lang w:val="ru-RU"/>
        </w:rPr>
        <w:t>0 – 1</w:t>
      </w:r>
      <w:r w:rsidRPr="0094542E">
        <w:rPr>
          <w:rFonts w:ascii="Cambria" w:hAnsi="Cambria" w:cstheme="majorHAnsi"/>
          <w:sz w:val="24"/>
          <w:szCs w:val="24"/>
          <w:lang w:val="ru-RU"/>
        </w:rPr>
        <w:t>4</w:t>
      </w:r>
      <w:r>
        <w:rPr>
          <w:rFonts w:ascii="Cambria" w:hAnsi="Cambria" w:cstheme="majorHAnsi"/>
          <w:sz w:val="24"/>
          <w:szCs w:val="24"/>
          <w:lang w:val="ru-RU"/>
        </w:rPr>
        <w:t>.</w:t>
      </w:r>
      <w:r w:rsidRPr="00864171">
        <w:rPr>
          <w:rFonts w:ascii="Cambria" w:hAnsi="Cambria" w:cstheme="majorHAnsi"/>
          <w:sz w:val="24"/>
          <w:szCs w:val="24"/>
          <w:lang w:val="ru-RU"/>
        </w:rPr>
        <w:t>3</w:t>
      </w:r>
      <w:r w:rsidRPr="003D2BCA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67A48BF9" w14:textId="77777777" w:rsidR="00167171" w:rsidRDefault="00864171" w:rsidP="00BD3648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94542E">
        <w:rPr>
          <w:rFonts w:ascii="Cambria" w:hAnsi="Cambria" w:cstheme="majorHAnsi"/>
          <w:sz w:val="24"/>
          <w:szCs w:val="24"/>
          <w:lang w:val="ru-RU"/>
        </w:rPr>
        <w:t xml:space="preserve">   </w:t>
      </w:r>
      <w:r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Pr="0094542E">
        <w:rPr>
          <w:rFonts w:ascii="Cambria" w:hAnsi="Cambria" w:cstheme="majorHAnsi"/>
          <w:sz w:val="24"/>
          <w:szCs w:val="24"/>
          <w:lang w:val="ru-RU"/>
        </w:rPr>
        <w:t>Ужин</w:t>
      </w:r>
      <w:r>
        <w:rPr>
          <w:rFonts w:ascii="Cambria" w:hAnsi="Cambria" w:cstheme="majorHAnsi"/>
          <w:sz w:val="24"/>
          <w:szCs w:val="24"/>
          <w:lang w:val="ru-RU"/>
        </w:rPr>
        <w:t>: 18.</w:t>
      </w:r>
      <w:r w:rsidRPr="0094542E">
        <w:rPr>
          <w:rFonts w:ascii="Cambria" w:hAnsi="Cambria" w:cstheme="majorHAnsi"/>
          <w:sz w:val="24"/>
          <w:szCs w:val="24"/>
          <w:lang w:val="ru-RU"/>
        </w:rPr>
        <w:t>3</w:t>
      </w:r>
      <w:r>
        <w:rPr>
          <w:rFonts w:ascii="Cambria" w:hAnsi="Cambria" w:cstheme="majorHAnsi"/>
          <w:sz w:val="24"/>
          <w:szCs w:val="24"/>
          <w:lang w:val="ru-RU"/>
        </w:rPr>
        <w:t>0 – 21.</w:t>
      </w:r>
      <w:r w:rsidR="008F5E08">
        <w:rPr>
          <w:rFonts w:ascii="Cambria" w:hAnsi="Cambria" w:cstheme="majorHAnsi"/>
          <w:sz w:val="24"/>
          <w:szCs w:val="24"/>
          <w:lang w:val="ru-RU"/>
        </w:rPr>
        <w:t>0</w:t>
      </w:r>
      <w:r w:rsidRPr="003D2BCA">
        <w:rPr>
          <w:rFonts w:ascii="Cambria" w:hAnsi="Cambria" w:cstheme="majorHAnsi"/>
          <w:sz w:val="24"/>
          <w:szCs w:val="24"/>
          <w:lang w:val="ru-RU"/>
        </w:rPr>
        <w:t>0</w:t>
      </w:r>
    </w:p>
    <w:p w14:paraId="7E9717B1" w14:textId="77777777" w:rsidR="00167171" w:rsidRDefault="00167171" w:rsidP="00BD3648">
      <w:pPr>
        <w:pStyle w:val="a9"/>
        <w:rPr>
          <w:rFonts w:ascii="Cambria" w:hAnsi="Cambria" w:cstheme="majorHAnsi"/>
          <w:sz w:val="24"/>
          <w:szCs w:val="24"/>
          <w:lang w:val="ru-RU"/>
        </w:rPr>
      </w:pPr>
    </w:p>
    <w:p w14:paraId="3B6D822F" w14:textId="6CDABC2F" w:rsidR="00814001" w:rsidRPr="00BD3648" w:rsidRDefault="00167171" w:rsidP="00BD3648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167171">
        <w:rPr>
          <w:rFonts w:ascii="Cambria" w:hAnsi="Cambria" w:cs="Times New Roman"/>
          <w:sz w:val="24"/>
          <w:szCs w:val="24"/>
          <w:lang w:val="ru-RU"/>
        </w:rPr>
        <w:t>•</w:t>
      </w:r>
      <w:r>
        <w:rPr>
          <w:rFonts w:ascii="Cambria" w:hAnsi="Cambria" w:cs="Times New Roman"/>
          <w:sz w:val="24"/>
          <w:szCs w:val="24"/>
          <w:lang w:val="ru-RU"/>
        </w:rPr>
        <w:t xml:space="preserve"> Ресторан а-ля карт на пляже </w:t>
      </w:r>
      <w:r>
        <w:rPr>
          <w:rFonts w:ascii="Cambria" w:hAnsi="Cambria" w:cs="Times New Roman"/>
          <w:sz w:val="24"/>
          <w:szCs w:val="24"/>
          <w:lang w:val="en-US"/>
        </w:rPr>
        <w:t>Bocca</w:t>
      </w:r>
      <w:r w:rsidRPr="00167171">
        <w:rPr>
          <w:rFonts w:ascii="Cambria" w:hAnsi="Cambria" w:cs="Times New Roman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en-US"/>
        </w:rPr>
        <w:t>Beach</w:t>
      </w:r>
      <w:r w:rsidRPr="00167171">
        <w:rPr>
          <w:rFonts w:ascii="Cambria" w:hAnsi="Cambria" w:cs="Times New Roman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(</w:t>
      </w:r>
      <w:r w:rsidRPr="00167171">
        <w:rPr>
          <w:rFonts w:ascii="Cambria" w:hAnsi="Cambria" w:cs="Times New Roman"/>
          <w:sz w:val="24"/>
          <w:szCs w:val="24"/>
          <w:lang w:val="ru-RU"/>
        </w:rPr>
        <w:t>$)</w:t>
      </w:r>
      <w:r w:rsidR="00022C79">
        <w:rPr>
          <w:rFonts w:ascii="Cambria" w:hAnsi="Cambria" w:cs="Times New Roman"/>
          <w:sz w:val="24"/>
          <w:szCs w:val="24"/>
          <w:lang w:val="ru-RU"/>
        </w:rPr>
        <w:br/>
      </w:r>
    </w:p>
    <w:p w14:paraId="73282534" w14:textId="77777777" w:rsidR="00864171" w:rsidRPr="00A1571A" w:rsidRDefault="00864171" w:rsidP="001C7579">
      <w:pPr>
        <w:spacing w:after="0" w:line="240" w:lineRule="auto"/>
        <w:rPr>
          <w:rFonts w:ascii="Cambria" w:hAnsi="Cambria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A1571A">
        <w:rPr>
          <w:rFonts w:ascii="Cambria" w:hAnsi="Cambria"/>
          <w:sz w:val="24"/>
          <w:szCs w:val="24"/>
          <w:lang w:val="ru-RU"/>
        </w:rPr>
        <w:lastRenderedPageBreak/>
        <w:t xml:space="preserve">• </w:t>
      </w:r>
      <w:r w:rsidRPr="00D22A94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Лобби-</w:t>
      </w:r>
      <w:r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бар</w:t>
      </w:r>
    </w:p>
    <w:p w14:paraId="66283DD0" w14:textId="77777777" w:rsidR="00864171" w:rsidRDefault="00864171" w:rsidP="001C757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Pr="00A1571A">
        <w:rPr>
          <w:rFonts w:ascii="Cambria" w:hAnsi="Cambria" w:cstheme="majorHAnsi"/>
          <w:sz w:val="24"/>
          <w:szCs w:val="24"/>
          <w:lang w:val="ru-RU"/>
        </w:rPr>
        <w:t xml:space="preserve">– </w:t>
      </w:r>
      <w:r>
        <w:rPr>
          <w:rFonts w:ascii="Cambria" w:hAnsi="Cambria" w:cstheme="majorHAnsi"/>
          <w:sz w:val="24"/>
          <w:szCs w:val="24"/>
          <w:lang w:val="ru-RU"/>
        </w:rPr>
        <w:t>Напитки</w:t>
      </w:r>
      <w:r w:rsidRPr="00A1571A">
        <w:rPr>
          <w:rFonts w:ascii="Cambria" w:hAnsi="Cambria" w:cstheme="majorHAnsi"/>
          <w:sz w:val="24"/>
          <w:szCs w:val="24"/>
          <w:lang w:val="ru-RU"/>
        </w:rPr>
        <w:t xml:space="preserve">: </w:t>
      </w:r>
      <w:r w:rsidR="00210D7A">
        <w:rPr>
          <w:rFonts w:ascii="Cambria" w:hAnsi="Cambria" w:cstheme="majorHAnsi"/>
          <w:sz w:val="24"/>
          <w:szCs w:val="24"/>
          <w:lang w:val="ru-RU"/>
        </w:rPr>
        <w:t>09</w:t>
      </w:r>
      <w:r w:rsidRPr="00A1571A">
        <w:rPr>
          <w:rFonts w:ascii="Cambria" w:hAnsi="Cambria" w:cstheme="majorHAnsi"/>
          <w:sz w:val="24"/>
          <w:szCs w:val="24"/>
          <w:lang w:val="ru-RU"/>
        </w:rPr>
        <w:t>.00 – 00.00</w:t>
      </w:r>
    </w:p>
    <w:p w14:paraId="30D8536B" w14:textId="77777777" w:rsidR="00864171" w:rsidRPr="00744C6D" w:rsidRDefault="00864171" w:rsidP="001C757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7604F733" w14:textId="719941AE" w:rsidR="00864171" w:rsidRPr="00167171" w:rsidRDefault="00864171" w:rsidP="001C7579">
      <w:pPr>
        <w:spacing w:after="0" w:line="240" w:lineRule="auto"/>
        <w:rPr>
          <w:rFonts w:ascii="Cambria" w:hAnsi="Cambria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744C6D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Бар у бассейна</w:t>
      </w:r>
      <w:r w:rsidR="00167171" w:rsidRPr="0016717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 (</w:t>
      </w:r>
      <w:r w:rsidR="0016717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в высокий сезон)</w:t>
      </w:r>
    </w:p>
    <w:p w14:paraId="378C5CBC" w14:textId="77777777" w:rsidR="00864171" w:rsidRDefault="00864171" w:rsidP="001C757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Pr="00744C6D">
        <w:rPr>
          <w:rFonts w:ascii="Cambria" w:hAnsi="Cambria" w:cstheme="majorHAnsi"/>
          <w:sz w:val="24"/>
          <w:szCs w:val="24"/>
          <w:lang w:val="ru-RU"/>
        </w:rPr>
        <w:t xml:space="preserve">– </w:t>
      </w:r>
      <w:r>
        <w:rPr>
          <w:rFonts w:ascii="Cambria" w:hAnsi="Cambria" w:cstheme="majorHAnsi"/>
          <w:sz w:val="24"/>
          <w:szCs w:val="24"/>
          <w:lang w:val="ru-RU"/>
        </w:rPr>
        <w:t>Напитки</w:t>
      </w:r>
      <w:r w:rsidRPr="00744C6D">
        <w:rPr>
          <w:rFonts w:ascii="Cambria" w:hAnsi="Cambria" w:cstheme="majorHAnsi"/>
          <w:sz w:val="24"/>
          <w:szCs w:val="24"/>
          <w:lang w:val="ru-RU"/>
        </w:rPr>
        <w:t xml:space="preserve">: </w:t>
      </w:r>
      <w:r>
        <w:rPr>
          <w:rFonts w:ascii="Cambria" w:hAnsi="Cambria" w:cstheme="majorHAnsi"/>
          <w:sz w:val="24"/>
          <w:szCs w:val="24"/>
          <w:lang w:val="ru-RU"/>
        </w:rPr>
        <w:t>10.00 – 18</w:t>
      </w:r>
      <w:r w:rsidRPr="00744C6D">
        <w:rPr>
          <w:rFonts w:ascii="Cambria" w:hAnsi="Cambria" w:cstheme="majorHAnsi"/>
          <w:sz w:val="24"/>
          <w:szCs w:val="24"/>
          <w:lang w:val="ru-RU"/>
        </w:rPr>
        <w:t>.00</w:t>
      </w:r>
    </w:p>
    <w:p w14:paraId="1ECE5FDB" w14:textId="77777777" w:rsidR="008F5E08" w:rsidRDefault="008F5E08" w:rsidP="001C757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Pr="008F5E08">
        <w:rPr>
          <w:rFonts w:ascii="Cambria" w:hAnsi="Cambria" w:cstheme="majorHAnsi"/>
          <w:sz w:val="24"/>
          <w:szCs w:val="24"/>
          <w:lang w:val="ru-RU"/>
        </w:rPr>
        <w:t>–</w:t>
      </w:r>
      <w:r>
        <w:rPr>
          <w:rFonts w:ascii="Cambria" w:hAnsi="Cambria" w:cstheme="majorHAnsi"/>
          <w:sz w:val="24"/>
          <w:szCs w:val="24"/>
          <w:lang w:val="ru-RU"/>
        </w:rPr>
        <w:t xml:space="preserve"> Снеки: 12.30 – 17.00</w:t>
      </w:r>
    </w:p>
    <w:p w14:paraId="6E4019F1" w14:textId="77777777" w:rsidR="00864171" w:rsidRPr="00841C0A" w:rsidRDefault="00864171" w:rsidP="001C757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2C301409" w14:textId="2E1252A5" w:rsidR="00864171" w:rsidRPr="00841C0A" w:rsidRDefault="00864171" w:rsidP="001C7579">
      <w:pPr>
        <w:spacing w:after="0" w:line="240" w:lineRule="auto"/>
        <w:rPr>
          <w:rFonts w:ascii="Cambria" w:hAnsi="Cambria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841C0A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Бар на пляже</w:t>
      </w:r>
      <w:r w:rsidR="0016717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 (в высокий сезон)</w:t>
      </w:r>
    </w:p>
    <w:p w14:paraId="4B7D5CE2" w14:textId="4A4588A1" w:rsidR="00864171" w:rsidRDefault="00864171" w:rsidP="001C757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Pr="00841C0A">
        <w:rPr>
          <w:rFonts w:ascii="Cambria" w:hAnsi="Cambria" w:cstheme="majorHAnsi"/>
          <w:sz w:val="24"/>
          <w:szCs w:val="24"/>
          <w:lang w:val="ru-RU"/>
        </w:rPr>
        <w:t xml:space="preserve">– </w:t>
      </w:r>
      <w:r>
        <w:rPr>
          <w:rFonts w:ascii="Cambria" w:hAnsi="Cambria" w:cstheme="majorHAnsi"/>
          <w:sz w:val="24"/>
          <w:szCs w:val="24"/>
          <w:lang w:val="ru-RU"/>
        </w:rPr>
        <w:t>Напитки</w:t>
      </w:r>
      <w:r w:rsidRPr="00841C0A">
        <w:rPr>
          <w:rFonts w:ascii="Cambria" w:hAnsi="Cambria" w:cstheme="majorHAnsi"/>
          <w:sz w:val="24"/>
          <w:szCs w:val="24"/>
          <w:lang w:val="ru-RU"/>
        </w:rPr>
        <w:t xml:space="preserve">: </w:t>
      </w:r>
      <w:r w:rsidR="00DE1808" w:rsidRPr="00FD2135">
        <w:rPr>
          <w:rFonts w:ascii="Cambria" w:hAnsi="Cambria" w:cstheme="majorHAnsi"/>
          <w:sz w:val="24"/>
          <w:szCs w:val="24"/>
          <w:lang w:val="ru-RU"/>
        </w:rPr>
        <w:t>10</w:t>
      </w:r>
      <w:r w:rsidRPr="00841C0A">
        <w:rPr>
          <w:rFonts w:ascii="Cambria" w:hAnsi="Cambria" w:cstheme="majorHAnsi"/>
          <w:sz w:val="24"/>
          <w:szCs w:val="24"/>
          <w:lang w:val="ru-RU"/>
        </w:rPr>
        <w:t xml:space="preserve">.00 – </w:t>
      </w:r>
      <w:r>
        <w:rPr>
          <w:rFonts w:ascii="Cambria" w:hAnsi="Cambria" w:cstheme="majorHAnsi"/>
          <w:sz w:val="24"/>
          <w:szCs w:val="24"/>
          <w:lang w:val="ru-RU"/>
        </w:rPr>
        <w:t>1</w:t>
      </w:r>
      <w:r w:rsidR="002F3CD4">
        <w:rPr>
          <w:rFonts w:ascii="Cambria" w:hAnsi="Cambria" w:cstheme="majorHAnsi"/>
          <w:sz w:val="24"/>
          <w:szCs w:val="24"/>
          <w:lang w:val="ru-RU"/>
        </w:rPr>
        <w:t>8</w:t>
      </w:r>
      <w:r w:rsidRPr="00841C0A">
        <w:rPr>
          <w:rFonts w:ascii="Cambria" w:hAnsi="Cambria" w:cstheme="majorHAnsi"/>
          <w:sz w:val="24"/>
          <w:szCs w:val="24"/>
          <w:lang w:val="ru-RU"/>
        </w:rPr>
        <w:t>.00</w:t>
      </w:r>
    </w:p>
    <w:p w14:paraId="23612C1C" w14:textId="77777777" w:rsidR="00864171" w:rsidRDefault="00864171" w:rsidP="001C7579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  <w:r>
        <w:rPr>
          <w:rFonts w:ascii="Times New Roman" w:hAnsi="Times New Roman" w:cs="Times New Roman"/>
          <w:i/>
          <w:u w:val="single"/>
          <w:lang w:val="ru-RU"/>
        </w:rPr>
        <w:t xml:space="preserve">     </w:t>
      </w:r>
    </w:p>
    <w:p w14:paraId="61E5F820" w14:textId="77777777" w:rsidR="00864171" w:rsidRPr="00BB5533" w:rsidRDefault="00864171" w:rsidP="001C7579">
      <w:pPr>
        <w:spacing w:after="0" w:line="240" w:lineRule="auto"/>
        <w:rPr>
          <w:rFonts w:cs="Times New Roman"/>
          <w:color w:val="0070C0"/>
          <w:sz w:val="28"/>
          <w:szCs w:val="28"/>
          <w:lang w:val="ru-RU"/>
        </w:rPr>
      </w:pPr>
      <w:r w:rsidRPr="00BB5533">
        <w:rPr>
          <w:rFonts w:cs="Times New Roman"/>
          <w:b/>
          <w:color w:val="0070C0"/>
          <w:sz w:val="28"/>
          <w:szCs w:val="28"/>
          <w:lang w:val="ru-RU"/>
        </w:rPr>
        <w:t>Спорт и развлечения</w:t>
      </w:r>
    </w:p>
    <w:p w14:paraId="4E6CC82E" w14:textId="77777777" w:rsidR="00864171" w:rsidRPr="00971226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971226">
        <w:rPr>
          <w:rFonts w:ascii="Cambria" w:hAnsi="Cambria"/>
          <w:sz w:val="24"/>
          <w:szCs w:val="24"/>
          <w:lang w:val="ru-RU"/>
        </w:rPr>
        <w:t xml:space="preserve">• </w:t>
      </w:r>
      <w:r w:rsidRPr="00971226">
        <w:rPr>
          <w:rFonts w:ascii="Cambria" w:hAnsi="Cambria" w:cs="Times New Roman"/>
          <w:sz w:val="24"/>
          <w:szCs w:val="24"/>
          <w:lang w:val="ru-RU"/>
        </w:rPr>
        <w:t>Дневная и вечерняя анимация</w:t>
      </w:r>
    </w:p>
    <w:p w14:paraId="3E485D69" w14:textId="77777777" w:rsidR="00864171" w:rsidRPr="00971226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971226">
        <w:rPr>
          <w:rFonts w:ascii="Cambria" w:hAnsi="Cambria"/>
          <w:sz w:val="24"/>
          <w:szCs w:val="24"/>
          <w:lang w:val="ru-RU"/>
        </w:rPr>
        <w:t xml:space="preserve">• </w:t>
      </w:r>
      <w:r w:rsidRPr="00971226">
        <w:rPr>
          <w:rFonts w:ascii="Cambria" w:hAnsi="Cambria" w:cs="Times New Roman"/>
          <w:sz w:val="24"/>
          <w:szCs w:val="24"/>
          <w:lang w:val="ru-RU"/>
        </w:rPr>
        <w:t>Фитнес-зал ($)</w:t>
      </w:r>
    </w:p>
    <w:p w14:paraId="793450AB" w14:textId="77777777" w:rsidR="00864171" w:rsidRPr="00971226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971226">
        <w:rPr>
          <w:rFonts w:ascii="Cambria" w:hAnsi="Cambria"/>
          <w:sz w:val="24"/>
          <w:szCs w:val="24"/>
          <w:lang w:val="ru-RU"/>
        </w:rPr>
        <w:t xml:space="preserve">• </w:t>
      </w:r>
      <w:r w:rsidRPr="00971226">
        <w:rPr>
          <w:rFonts w:ascii="Cambria" w:hAnsi="Cambria" w:cs="Times New Roman"/>
          <w:sz w:val="24"/>
          <w:szCs w:val="24"/>
          <w:lang w:val="ru-RU"/>
        </w:rPr>
        <w:t>Аэробика и аквааэробика</w:t>
      </w:r>
    </w:p>
    <w:p w14:paraId="6707B3EB" w14:textId="03B48BB1" w:rsidR="00864171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971226">
        <w:rPr>
          <w:rFonts w:ascii="Cambria" w:hAnsi="Cambria"/>
          <w:sz w:val="24"/>
          <w:szCs w:val="24"/>
          <w:lang w:val="ru-RU"/>
        </w:rPr>
        <w:t xml:space="preserve">• </w:t>
      </w:r>
      <w:r w:rsidRPr="00971226">
        <w:rPr>
          <w:rFonts w:ascii="Cambria" w:hAnsi="Cambria" w:cs="Times New Roman"/>
          <w:sz w:val="24"/>
          <w:szCs w:val="24"/>
          <w:lang w:val="ru-RU"/>
        </w:rPr>
        <w:t>Пляжный волейбол</w:t>
      </w:r>
    </w:p>
    <w:p w14:paraId="405FC271" w14:textId="5852D340" w:rsidR="00D54164" w:rsidRPr="00D54164" w:rsidRDefault="00D54164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54164">
        <w:rPr>
          <w:rFonts w:ascii="Cambria" w:hAnsi="Cambria" w:cs="Times New Roman"/>
          <w:sz w:val="24"/>
          <w:szCs w:val="24"/>
          <w:lang w:val="ru-RU"/>
        </w:rPr>
        <w:t>•</w:t>
      </w:r>
      <w:r w:rsidRPr="00930015">
        <w:rPr>
          <w:rFonts w:ascii="Cambria" w:hAnsi="Cambria" w:cs="Times New Roman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Дартс</w:t>
      </w:r>
    </w:p>
    <w:p w14:paraId="2D8E2BB1" w14:textId="77777777" w:rsidR="00864171" w:rsidRPr="00971226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971226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 w:cs="Times New Roman"/>
          <w:sz w:val="24"/>
          <w:szCs w:val="24"/>
          <w:shd w:val="clear" w:color="auto" w:fill="FFFFFF"/>
          <w:lang w:val="ru-RU"/>
        </w:rPr>
        <w:t>2 теннисных корта</w:t>
      </w:r>
      <w:r w:rsidRPr="00971226">
        <w:rPr>
          <w:rFonts w:ascii="Cambria" w:hAnsi="Cambria" w:cs="Times New Roman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shd w:val="clear" w:color="auto" w:fill="FFFFFF"/>
          <w:lang w:val="ru-RU"/>
        </w:rPr>
        <w:t>(без освещения)</w:t>
      </w:r>
    </w:p>
    <w:p w14:paraId="422EFFAA" w14:textId="77777777" w:rsidR="00864171" w:rsidRPr="00971226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971226">
        <w:rPr>
          <w:rFonts w:ascii="Cambria" w:hAnsi="Cambria"/>
          <w:sz w:val="24"/>
          <w:szCs w:val="24"/>
          <w:lang w:val="ru-RU"/>
        </w:rPr>
        <w:t xml:space="preserve">• </w:t>
      </w:r>
      <w:r w:rsidRPr="00971226">
        <w:rPr>
          <w:rFonts w:ascii="Cambria" w:hAnsi="Cambria" w:cs="Times New Roman"/>
          <w:sz w:val="24"/>
          <w:szCs w:val="24"/>
          <w:lang w:val="ru-RU"/>
        </w:rPr>
        <w:t>Мини-гольф</w:t>
      </w:r>
    </w:p>
    <w:p w14:paraId="2012F8D9" w14:textId="77777777" w:rsidR="00864171" w:rsidRPr="00971226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971226">
        <w:rPr>
          <w:rFonts w:ascii="Cambria" w:hAnsi="Cambria"/>
          <w:sz w:val="24"/>
          <w:szCs w:val="24"/>
          <w:lang w:val="ru-RU"/>
        </w:rPr>
        <w:t xml:space="preserve">• </w:t>
      </w:r>
      <w:r w:rsidR="00062C06">
        <w:rPr>
          <w:rFonts w:ascii="Cambria" w:hAnsi="Cambria" w:cs="Times New Roman"/>
          <w:sz w:val="24"/>
          <w:szCs w:val="24"/>
          <w:lang w:val="ru-RU"/>
        </w:rPr>
        <w:t>Бочче</w:t>
      </w:r>
    </w:p>
    <w:p w14:paraId="12E15961" w14:textId="77777777" w:rsidR="00864171" w:rsidRPr="00971226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971226">
        <w:rPr>
          <w:rFonts w:ascii="Cambria" w:hAnsi="Cambria"/>
          <w:sz w:val="24"/>
          <w:szCs w:val="24"/>
          <w:lang w:val="ru-RU"/>
        </w:rPr>
        <w:t xml:space="preserve">• </w:t>
      </w:r>
      <w:r w:rsidRPr="00971226">
        <w:rPr>
          <w:rFonts w:ascii="Cambria" w:hAnsi="Cambria" w:cs="Times New Roman"/>
          <w:sz w:val="24"/>
          <w:szCs w:val="24"/>
          <w:lang w:val="ru-RU"/>
        </w:rPr>
        <w:t>Водное поло</w:t>
      </w:r>
    </w:p>
    <w:p w14:paraId="6A2E88B8" w14:textId="77777777" w:rsidR="00864171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971226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Pr="00971226">
        <w:rPr>
          <w:rFonts w:ascii="Cambria" w:hAnsi="Cambria" w:cs="Times New Roman"/>
          <w:sz w:val="24"/>
          <w:szCs w:val="24"/>
          <w:lang w:val="ru-RU"/>
        </w:rPr>
        <w:t>Открытый бассейн с пресной водой</w:t>
      </w:r>
    </w:p>
    <w:p w14:paraId="163FFAAD" w14:textId="77777777" w:rsidR="00094CE7" w:rsidRPr="00971226" w:rsidRDefault="00094CE7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094CE7">
        <w:rPr>
          <w:rFonts w:ascii="Cambria" w:hAnsi="Cambria" w:cs="Times New Roman"/>
          <w:sz w:val="24"/>
          <w:szCs w:val="24"/>
          <w:lang w:val="ru-RU"/>
        </w:rPr>
        <w:t>•</w:t>
      </w:r>
      <w:r>
        <w:rPr>
          <w:rFonts w:ascii="Cambria" w:hAnsi="Cambria" w:cs="Times New Roman"/>
          <w:sz w:val="24"/>
          <w:szCs w:val="24"/>
          <w:lang w:val="ru-RU"/>
        </w:rPr>
        <w:t xml:space="preserve"> Открытый бассейн с пресной водой с водными горками</w:t>
      </w:r>
    </w:p>
    <w:p w14:paraId="2F806DAE" w14:textId="77777777" w:rsidR="00864171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971226">
        <w:rPr>
          <w:rFonts w:ascii="Cambria" w:hAnsi="Cambria"/>
          <w:sz w:val="24"/>
          <w:szCs w:val="24"/>
          <w:lang w:val="ru-RU"/>
        </w:rPr>
        <w:t xml:space="preserve">• </w:t>
      </w:r>
      <w:r w:rsidRPr="00971226">
        <w:rPr>
          <w:rFonts w:ascii="Cambria" w:hAnsi="Cambria" w:cs="Times New Roman"/>
          <w:sz w:val="24"/>
          <w:szCs w:val="24"/>
          <w:lang w:val="ru-RU"/>
        </w:rPr>
        <w:t xml:space="preserve">Открытый детский бассейн </w:t>
      </w:r>
    </w:p>
    <w:p w14:paraId="6CFC73D7" w14:textId="77777777" w:rsidR="00094CE7" w:rsidRDefault="00094CE7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971226">
        <w:rPr>
          <w:rFonts w:ascii="Cambria" w:hAnsi="Cambria"/>
          <w:sz w:val="24"/>
          <w:szCs w:val="24"/>
          <w:lang w:val="ru-RU"/>
        </w:rPr>
        <w:t xml:space="preserve">• </w:t>
      </w:r>
      <w:r w:rsidRPr="00971226">
        <w:rPr>
          <w:rFonts w:ascii="Cambria" w:hAnsi="Cambria" w:cs="Times New Roman"/>
          <w:sz w:val="24"/>
          <w:szCs w:val="24"/>
          <w:lang w:val="ru-RU"/>
        </w:rPr>
        <w:t xml:space="preserve">Открытый детский бассейн </w:t>
      </w:r>
      <w:r>
        <w:rPr>
          <w:rFonts w:ascii="Cambria" w:hAnsi="Cambria" w:cs="Times New Roman"/>
          <w:sz w:val="24"/>
          <w:szCs w:val="24"/>
          <w:lang w:val="ru-RU"/>
        </w:rPr>
        <w:t>с мини-горками</w:t>
      </w:r>
    </w:p>
    <w:p w14:paraId="2BF4F1D2" w14:textId="188972A7" w:rsidR="00EE5322" w:rsidRPr="00631345" w:rsidRDefault="00EE5322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EE5322">
        <w:rPr>
          <w:rFonts w:ascii="Cambria" w:hAnsi="Cambria" w:cs="Times New Roman"/>
          <w:sz w:val="24"/>
          <w:szCs w:val="24"/>
          <w:lang w:val="ru-RU"/>
        </w:rPr>
        <w:t>•</w:t>
      </w:r>
      <w:r w:rsidRPr="00094CE7">
        <w:rPr>
          <w:rFonts w:ascii="Cambria" w:hAnsi="Cambria" w:cs="Times New Roman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Крытый бассейн</w:t>
      </w:r>
      <w:r w:rsidR="00631345" w:rsidRPr="00631345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631345">
        <w:rPr>
          <w:rFonts w:ascii="Cambria" w:hAnsi="Cambria" w:cs="Times New Roman"/>
          <w:sz w:val="24"/>
          <w:szCs w:val="24"/>
          <w:lang w:val="ru-RU"/>
        </w:rPr>
        <w:t>с подогревом в зимний период</w:t>
      </w:r>
    </w:p>
    <w:p w14:paraId="6EEDE2B9" w14:textId="77777777" w:rsidR="00864171" w:rsidRPr="00864171" w:rsidRDefault="00864171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371FC074" w14:textId="77777777" w:rsidR="00CB08DC" w:rsidRPr="00BB5533" w:rsidRDefault="00CB08DC" w:rsidP="001C7579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BB5533">
        <w:rPr>
          <w:rFonts w:cs="Times New Roman"/>
          <w:b/>
          <w:color w:val="0070C0"/>
          <w:sz w:val="28"/>
          <w:szCs w:val="28"/>
          <w:lang w:val="ru-RU"/>
        </w:rPr>
        <w:t>Для детей</w:t>
      </w:r>
    </w:p>
    <w:p w14:paraId="5826F589" w14:textId="7C11D27E" w:rsidR="00CB08DC" w:rsidRPr="00D54F91" w:rsidRDefault="00CB08DC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54F91">
        <w:rPr>
          <w:rFonts w:ascii="Cambria" w:hAnsi="Cambria"/>
          <w:sz w:val="24"/>
          <w:szCs w:val="24"/>
          <w:lang w:val="ru-RU"/>
        </w:rPr>
        <w:t xml:space="preserve">• </w:t>
      </w:r>
      <w:r w:rsidR="00930015">
        <w:rPr>
          <w:rFonts w:ascii="Cambria" w:hAnsi="Cambria" w:cs="Times New Roman"/>
          <w:sz w:val="24"/>
          <w:szCs w:val="24"/>
          <w:lang w:val="ru-RU"/>
        </w:rPr>
        <w:t>Мини-диско ежедневно</w:t>
      </w:r>
    </w:p>
    <w:p w14:paraId="69A668FA" w14:textId="77777777" w:rsidR="00CB08DC" w:rsidRPr="00D54F91" w:rsidRDefault="00CB08DC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54F91">
        <w:rPr>
          <w:rFonts w:ascii="Cambria" w:hAnsi="Cambria"/>
          <w:sz w:val="24"/>
          <w:szCs w:val="24"/>
          <w:lang w:val="ru-RU"/>
        </w:rPr>
        <w:t xml:space="preserve">• </w:t>
      </w:r>
      <w:r w:rsidRPr="00D54F91">
        <w:rPr>
          <w:rFonts w:ascii="Cambria" w:hAnsi="Cambria" w:cs="Times New Roman"/>
          <w:sz w:val="24"/>
          <w:szCs w:val="24"/>
          <w:lang w:val="ru-RU"/>
        </w:rPr>
        <w:t>Детская площадка</w:t>
      </w:r>
    </w:p>
    <w:p w14:paraId="3016215A" w14:textId="77777777" w:rsidR="00CB08DC" w:rsidRPr="00D54F91" w:rsidRDefault="00CB08DC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54F91">
        <w:rPr>
          <w:rFonts w:ascii="Cambria" w:hAnsi="Cambria"/>
          <w:sz w:val="24"/>
          <w:szCs w:val="24"/>
          <w:lang w:val="ru-RU"/>
        </w:rPr>
        <w:t xml:space="preserve">• </w:t>
      </w:r>
      <w:r w:rsidRPr="00D54F91">
        <w:rPr>
          <w:rFonts w:ascii="Cambria" w:hAnsi="Cambria" w:cs="Times New Roman"/>
          <w:sz w:val="24"/>
          <w:szCs w:val="24"/>
          <w:lang w:val="ru-RU"/>
        </w:rPr>
        <w:t>Детские стульчики в ресторане</w:t>
      </w:r>
    </w:p>
    <w:p w14:paraId="5C0A4E10" w14:textId="77777777" w:rsidR="00CB08DC" w:rsidRDefault="00CB08DC" w:rsidP="001C7579">
      <w:pPr>
        <w:spacing w:after="0" w:line="240" w:lineRule="auto"/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</w:pPr>
      <w:r w:rsidRPr="00D54F91">
        <w:rPr>
          <w:rFonts w:ascii="Cambria" w:hAnsi="Cambria"/>
          <w:sz w:val="24"/>
          <w:szCs w:val="24"/>
          <w:lang w:val="ru-RU"/>
        </w:rPr>
        <w:t xml:space="preserve">• </w:t>
      </w:r>
      <w:r w:rsidR="00062C06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Детская кроватка</w:t>
      </w:r>
      <w:r w:rsidRPr="00D54F91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(по запросу, при наличии)</w:t>
      </w:r>
    </w:p>
    <w:p w14:paraId="1261A9E3" w14:textId="77777777" w:rsidR="00EB1592" w:rsidRPr="0030777B" w:rsidRDefault="00EB1592" w:rsidP="001C7579">
      <w:pPr>
        <w:spacing w:after="0" w:line="240" w:lineRule="auto"/>
        <w:rPr>
          <w:rFonts w:ascii="Times New Roman" w:hAnsi="Times New Roman" w:cs="Times New Roman"/>
          <w:i/>
          <w:highlight w:val="yellow"/>
          <w:u w:val="single"/>
          <w:lang w:val="ru-RU"/>
        </w:rPr>
      </w:pPr>
    </w:p>
    <w:p w14:paraId="47BF166C" w14:textId="77777777" w:rsidR="00CB08DC" w:rsidRPr="00581249" w:rsidRDefault="00CB08DC" w:rsidP="001C7579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971226">
        <w:rPr>
          <w:rFonts w:cs="Times New Roman"/>
          <w:b/>
          <w:color w:val="0070C0"/>
          <w:sz w:val="28"/>
          <w:szCs w:val="28"/>
          <w:lang w:val="en-US"/>
        </w:rPr>
        <w:t>SPA</w:t>
      </w:r>
      <w:r w:rsidRPr="003554EB">
        <w:rPr>
          <w:rFonts w:cs="Times New Roman"/>
          <w:b/>
          <w:color w:val="0070C0"/>
          <w:sz w:val="28"/>
          <w:szCs w:val="28"/>
          <w:lang w:val="ru-RU"/>
        </w:rPr>
        <w:t>-центр</w:t>
      </w:r>
      <w:r w:rsidR="00BC2F40" w:rsidRPr="00BC2F40">
        <w:rPr>
          <w:rFonts w:cs="Times New Roman"/>
          <w:b/>
          <w:color w:val="0070C0"/>
          <w:sz w:val="28"/>
          <w:szCs w:val="28"/>
          <w:lang w:val="ru-RU"/>
        </w:rPr>
        <w:t xml:space="preserve"> </w:t>
      </w:r>
      <w:r w:rsidR="00BC2F40" w:rsidRPr="00581249">
        <w:rPr>
          <w:rFonts w:cs="Times New Roman"/>
          <w:b/>
          <w:color w:val="0070C0"/>
          <w:sz w:val="28"/>
          <w:szCs w:val="28"/>
          <w:lang w:val="ru-RU"/>
        </w:rPr>
        <w:t>($)</w:t>
      </w:r>
    </w:p>
    <w:p w14:paraId="08CC067A" w14:textId="77777777" w:rsidR="00CB08DC" w:rsidRDefault="00CB08DC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54F9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Pr="00971226">
        <w:rPr>
          <w:rFonts w:ascii="Cambria" w:hAnsi="Cambria" w:cs="Times New Roman"/>
          <w:sz w:val="24"/>
          <w:szCs w:val="24"/>
          <w:lang w:val="ru-RU"/>
        </w:rPr>
        <w:t xml:space="preserve">Хаммам, </w:t>
      </w:r>
      <w:r w:rsidR="00372D97">
        <w:rPr>
          <w:rFonts w:ascii="Cambria" w:hAnsi="Cambria" w:cs="Times New Roman"/>
          <w:sz w:val="24"/>
          <w:szCs w:val="24"/>
          <w:lang w:val="ru-RU"/>
        </w:rPr>
        <w:t xml:space="preserve">сауна, </w:t>
      </w:r>
      <w:r w:rsidRPr="00971226">
        <w:rPr>
          <w:rFonts w:ascii="Cambria" w:hAnsi="Cambria" w:cs="Times New Roman"/>
          <w:sz w:val="24"/>
          <w:szCs w:val="24"/>
          <w:lang w:val="ru-RU"/>
        </w:rPr>
        <w:t>массажи</w:t>
      </w:r>
    </w:p>
    <w:p w14:paraId="1621369D" w14:textId="77777777" w:rsidR="00633168" w:rsidRDefault="00633168" w:rsidP="001C7579">
      <w:pPr>
        <w:spacing w:after="0" w:line="240" w:lineRule="auto"/>
        <w:rPr>
          <w:rFonts w:ascii="Times New Roman" w:hAnsi="Times New Roman" w:cs="Times New Roman"/>
          <w:i/>
          <w:highlight w:val="yellow"/>
          <w:u w:val="single"/>
          <w:lang w:val="ru-RU"/>
        </w:rPr>
      </w:pPr>
    </w:p>
    <w:p w14:paraId="1338D2AB" w14:textId="77777777" w:rsidR="00CB08DC" w:rsidRDefault="00CB08DC" w:rsidP="001C7579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971226">
        <w:rPr>
          <w:rFonts w:cs="Times New Roman"/>
          <w:b/>
          <w:color w:val="0070C0"/>
          <w:sz w:val="28"/>
          <w:szCs w:val="28"/>
          <w:lang w:val="ru-RU"/>
        </w:rPr>
        <w:t>Размещение</w:t>
      </w:r>
    </w:p>
    <w:p w14:paraId="05F6B55A" w14:textId="77777777" w:rsidR="00CB08DC" w:rsidRPr="00C04D6E" w:rsidRDefault="00CB08DC" w:rsidP="001C757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04D6E">
        <w:rPr>
          <w:rFonts w:ascii="Cambria" w:hAnsi="Cambria"/>
          <w:sz w:val="24"/>
          <w:szCs w:val="24"/>
          <w:lang w:val="ru-RU"/>
        </w:rPr>
        <w:t xml:space="preserve">• </w:t>
      </w:r>
      <w:r w:rsidRPr="00C04D6E">
        <w:rPr>
          <w:rFonts w:ascii="Cambria" w:eastAsia="Cambria" w:hAnsi="Cambria" w:cs="Cambria"/>
          <w:sz w:val="24"/>
          <w:szCs w:val="24"/>
          <w:lang w:val="ru-RU"/>
        </w:rPr>
        <w:t xml:space="preserve">Номерной фонд отеля – </w:t>
      </w:r>
      <w:r>
        <w:rPr>
          <w:rFonts w:ascii="Cambria" w:hAnsi="Cambria" w:cs="Times New Roman"/>
          <w:sz w:val="24"/>
          <w:szCs w:val="24"/>
          <w:lang w:val="ru-RU"/>
        </w:rPr>
        <w:t xml:space="preserve">281 номер </w:t>
      </w:r>
      <w:r w:rsidRPr="00C04D6E">
        <w:rPr>
          <w:rFonts w:ascii="Cambria" w:hAnsi="Cambria" w:cs="Times New Roman"/>
          <w:sz w:val="24"/>
          <w:szCs w:val="24"/>
          <w:lang w:val="ru-RU"/>
        </w:rPr>
        <w:t xml:space="preserve">в </w:t>
      </w:r>
      <w:r>
        <w:rPr>
          <w:rFonts w:ascii="Cambria" w:hAnsi="Cambria" w:cs="Times New Roman"/>
          <w:sz w:val="24"/>
          <w:szCs w:val="24"/>
          <w:lang w:val="ru-RU"/>
        </w:rPr>
        <w:t>корпусе, разделенном на два блока</w:t>
      </w:r>
    </w:p>
    <w:p w14:paraId="6497FF41" w14:textId="77777777" w:rsidR="00CB08DC" w:rsidRPr="00BC2F40" w:rsidRDefault="00CB08DC" w:rsidP="001C7579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BC2F40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83300D">
        <w:rPr>
          <w:rFonts w:ascii="Cambria" w:eastAsia="Cambria" w:hAnsi="Cambria" w:cs="Cambria"/>
          <w:color w:val="000000"/>
          <w:sz w:val="24"/>
          <w:szCs w:val="24"/>
          <w:lang w:val="ru-RU"/>
        </w:rPr>
        <w:t>Номера</w:t>
      </w:r>
      <w:r w:rsidRPr="00BC2F40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Pr="0083300D">
        <w:rPr>
          <w:rFonts w:ascii="Cambria" w:eastAsia="Cambria" w:hAnsi="Cambria" w:cs="Cambria"/>
          <w:color w:val="000000"/>
          <w:sz w:val="24"/>
          <w:szCs w:val="24"/>
          <w:lang w:val="ru-RU"/>
        </w:rPr>
        <w:t>в</w:t>
      </w:r>
      <w:r w:rsidRPr="00BC2F40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Pr="0083300D">
        <w:rPr>
          <w:rFonts w:ascii="Cambria" w:eastAsia="Cambria" w:hAnsi="Cambria" w:cs="Cambria"/>
          <w:color w:val="000000"/>
          <w:sz w:val="24"/>
          <w:szCs w:val="24"/>
          <w:lang w:val="ru-RU"/>
        </w:rPr>
        <w:t>отеле</w:t>
      </w:r>
      <w:r w:rsidRPr="00BC2F40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– </w:t>
      </w:r>
      <w:r w:rsidRPr="0083300D">
        <w:rPr>
          <w:rFonts w:ascii="Cambria" w:hAnsi="Cambria" w:cs="Arial"/>
          <w:sz w:val="24"/>
          <w:szCs w:val="24"/>
          <w:shd w:val="clear" w:color="auto" w:fill="FFFFFF"/>
          <w:lang w:val="en-US"/>
        </w:rPr>
        <w:t>Standard</w:t>
      </w:r>
      <w:r w:rsidRPr="00BC2F40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83300D"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Pr="00BC2F40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, </w:t>
      </w:r>
      <w:r>
        <w:rPr>
          <w:rFonts w:ascii="Cambria" w:hAnsi="Cambria" w:cs="Arial"/>
          <w:sz w:val="24"/>
          <w:szCs w:val="24"/>
          <w:shd w:val="clear" w:color="auto" w:fill="FFFFFF"/>
          <w:lang w:val="en-US"/>
        </w:rPr>
        <w:t>Sea</w:t>
      </w:r>
      <w:r w:rsidRPr="00BC2F40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Cambria" w:hAnsi="Cambria" w:cs="Arial"/>
          <w:sz w:val="24"/>
          <w:szCs w:val="24"/>
          <w:shd w:val="clear" w:color="auto" w:fill="FFFFFF"/>
          <w:lang w:val="en-US"/>
        </w:rPr>
        <w:t>View</w:t>
      </w:r>
      <w:r w:rsidRPr="00BC2F40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83300D"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Pr="00BC2F40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</w:r>
      <w:r w:rsidRPr="0083300D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Максим</w:t>
      </w:r>
      <w:r w:rsidR="00BC2F40">
        <w:rPr>
          <w:rFonts w:ascii="Cambria" w:eastAsia="Cambria" w:hAnsi="Cambria" w:cs="Cambria"/>
          <w:color w:val="000000"/>
          <w:sz w:val="24"/>
          <w:szCs w:val="24"/>
          <w:lang w:val="ru-RU"/>
        </w:rPr>
        <w:t>альное размещение – 3 человека</w:t>
      </w:r>
    </w:p>
    <w:p w14:paraId="36285E58" w14:textId="77777777" w:rsidR="00CB08DC" w:rsidRDefault="00CB08DC" w:rsidP="001C7579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</w:p>
    <w:p w14:paraId="45B827DE" w14:textId="77777777" w:rsidR="00CB08DC" w:rsidRDefault="00CB08DC" w:rsidP="001C757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entury Gothic" w:hAnsi="Century Gothic"/>
          <w:sz w:val="24"/>
          <w:szCs w:val="24"/>
          <w:lang w:val="ru-RU"/>
        </w:rPr>
        <w:t>●</w:t>
      </w:r>
      <w:r w:rsidRPr="0083300D">
        <w:rPr>
          <w:rFonts w:ascii="Cambria" w:hAnsi="Cambria"/>
          <w:sz w:val="24"/>
          <w:szCs w:val="24"/>
          <w:lang w:val="ru-RU"/>
        </w:rPr>
        <w:t xml:space="preserve"> Базовая комплектация номера в отеле = комплектация номера</w:t>
      </w:r>
      <w:r w:rsidRPr="0083300D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83300D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Standard</w:t>
      </w:r>
      <w:r w:rsidRPr="0083300D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83300D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:</w:t>
      </w:r>
      <w:r>
        <w:rPr>
          <w:rFonts w:ascii="Cambria" w:hAnsi="Cambria"/>
          <w:sz w:val="24"/>
          <w:szCs w:val="24"/>
          <w:lang w:val="ru-RU"/>
        </w:rPr>
        <w:br/>
        <w:t>• 25</w:t>
      </w:r>
      <w:r w:rsidRPr="0083300D">
        <w:rPr>
          <w:rFonts w:ascii="Cambria" w:hAnsi="Cambria"/>
          <w:sz w:val="24"/>
          <w:szCs w:val="24"/>
          <w:lang w:val="ru-RU"/>
        </w:rPr>
        <w:t xml:space="preserve"> м²;</w:t>
      </w:r>
      <w:r w:rsidRPr="0083300D">
        <w:rPr>
          <w:rFonts w:ascii="Cambria" w:hAnsi="Cambria"/>
          <w:sz w:val="24"/>
          <w:szCs w:val="24"/>
          <w:lang w:val="ru-RU"/>
        </w:rPr>
        <w:br/>
        <w:t>• вид на территорию отеля;</w:t>
      </w:r>
    </w:p>
    <w:p w14:paraId="44DE3794" w14:textId="77777777" w:rsidR="00CB08DC" w:rsidRDefault="00CB08DC" w:rsidP="001C757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максимальное размещение: 3</w:t>
      </w:r>
    </w:p>
    <w:p w14:paraId="1C0710FE" w14:textId="77777777" w:rsidR="00CB08DC" w:rsidRDefault="00CB08DC" w:rsidP="001C757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меблированный балкон или терраса;</w:t>
      </w:r>
      <w:r w:rsidRPr="0083300D">
        <w:rPr>
          <w:rFonts w:ascii="Cambria" w:hAnsi="Cambria"/>
          <w:sz w:val="24"/>
          <w:szCs w:val="24"/>
          <w:lang w:val="ru-RU"/>
        </w:rPr>
        <w:br/>
        <w:t>• кондиционер;</w:t>
      </w:r>
    </w:p>
    <w:p w14:paraId="5623AD26" w14:textId="4885BC20" w:rsidR="00CB08DC" w:rsidRDefault="00CB08DC" w:rsidP="001C757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/>
          <w:sz w:val="24"/>
          <w:szCs w:val="24"/>
          <w:lang w:val="en-US"/>
        </w:rPr>
        <w:t>Wi</w:t>
      </w:r>
      <w:r w:rsidRPr="008108D1">
        <w:rPr>
          <w:rFonts w:ascii="Cambria" w:hAnsi="Cambria"/>
          <w:sz w:val="24"/>
          <w:szCs w:val="24"/>
          <w:lang w:val="ru-RU"/>
        </w:rPr>
        <w:t>-</w:t>
      </w:r>
      <w:r>
        <w:rPr>
          <w:rFonts w:ascii="Cambria" w:hAnsi="Cambria"/>
          <w:sz w:val="24"/>
          <w:szCs w:val="24"/>
          <w:lang w:val="en-US"/>
        </w:rPr>
        <w:t>Fi</w:t>
      </w:r>
      <w:r w:rsidRPr="0083300D">
        <w:rPr>
          <w:rFonts w:ascii="Cambria" w:hAnsi="Cambria"/>
          <w:sz w:val="24"/>
          <w:szCs w:val="24"/>
          <w:lang w:val="ru-RU"/>
        </w:rPr>
        <w:t>;</w:t>
      </w:r>
      <w:r w:rsidRPr="0083300D">
        <w:rPr>
          <w:rFonts w:ascii="Cambria" w:hAnsi="Cambria"/>
          <w:sz w:val="24"/>
          <w:szCs w:val="24"/>
          <w:lang w:val="ru-RU"/>
        </w:rPr>
        <w:br/>
        <w:t>• мини-холодильник</w:t>
      </w:r>
      <w:r>
        <w:rPr>
          <w:rFonts w:ascii="Cambria" w:hAnsi="Cambria"/>
          <w:sz w:val="24"/>
          <w:szCs w:val="24"/>
          <w:lang w:val="ru-RU"/>
        </w:rPr>
        <w:t xml:space="preserve"> без наполнения;</w:t>
      </w:r>
      <w:r w:rsidRPr="0083300D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Pr="0083300D">
        <w:rPr>
          <w:rFonts w:ascii="Cambria" w:hAnsi="Cambria"/>
          <w:sz w:val="24"/>
          <w:szCs w:val="24"/>
          <w:lang w:val="en-US"/>
        </w:rPr>
        <w:t>TV</w:t>
      </w:r>
      <w:r>
        <w:rPr>
          <w:rFonts w:ascii="Cambria" w:hAnsi="Cambria"/>
          <w:sz w:val="24"/>
          <w:szCs w:val="24"/>
          <w:lang w:val="ru-RU"/>
        </w:rPr>
        <w:t>, плазменная телевизионная панель;</w:t>
      </w:r>
      <w:r w:rsidRPr="0083300D">
        <w:rPr>
          <w:rFonts w:ascii="Cambria" w:hAnsi="Cambria"/>
          <w:sz w:val="24"/>
          <w:szCs w:val="24"/>
          <w:lang w:val="ru-RU"/>
        </w:rPr>
        <w:br/>
      </w:r>
      <w:r w:rsidRPr="0083300D">
        <w:rPr>
          <w:rFonts w:ascii="Cambria" w:hAnsi="Cambria"/>
          <w:sz w:val="24"/>
          <w:szCs w:val="24"/>
          <w:lang w:val="ru-RU"/>
        </w:rPr>
        <w:lastRenderedPageBreak/>
        <w:t>•</w:t>
      </w:r>
      <w:r>
        <w:rPr>
          <w:rFonts w:ascii="Cambria" w:hAnsi="Cambria"/>
          <w:sz w:val="24"/>
          <w:szCs w:val="24"/>
          <w:lang w:val="ru-RU"/>
        </w:rPr>
        <w:t xml:space="preserve"> ванна /душ, фен;</w:t>
      </w:r>
      <w:r>
        <w:rPr>
          <w:rFonts w:ascii="Cambria" w:hAnsi="Cambria"/>
          <w:sz w:val="24"/>
          <w:szCs w:val="24"/>
          <w:lang w:val="ru-RU"/>
        </w:rPr>
        <w:br/>
        <w:t>•</w:t>
      </w:r>
      <w:r w:rsidRPr="009C618A">
        <w:rPr>
          <w:rFonts w:ascii="Cambria" w:hAnsi="Cambria"/>
          <w:sz w:val="24"/>
          <w:szCs w:val="24"/>
          <w:lang w:val="ru-RU"/>
        </w:rPr>
        <w:t xml:space="preserve"> </w:t>
      </w:r>
      <w:r w:rsidRPr="0083300D">
        <w:rPr>
          <w:rFonts w:ascii="Cambria" w:hAnsi="Cambria"/>
          <w:sz w:val="24"/>
          <w:szCs w:val="24"/>
          <w:lang w:val="ru-RU"/>
        </w:rPr>
        <w:t>средства личной гигиены в</w:t>
      </w:r>
      <w:r w:rsidRPr="009C618A"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ru-RU"/>
        </w:rPr>
        <w:t>индивидуальной упаковке</w:t>
      </w:r>
    </w:p>
    <w:p w14:paraId="4D8EF609" w14:textId="24092888" w:rsidR="00CD470C" w:rsidRPr="00CD470C" w:rsidRDefault="00CD470C" w:rsidP="001C757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CD470C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/>
          <w:sz w:val="24"/>
          <w:szCs w:val="24"/>
          <w:lang w:val="ru-RU"/>
        </w:rPr>
        <w:t>дополнительное спальное место – односпальная кровать</w:t>
      </w:r>
    </w:p>
    <w:p w14:paraId="3F56878F" w14:textId="4D84E3C4" w:rsidR="00CB08DC" w:rsidRPr="0030777B" w:rsidRDefault="00CB08DC" w:rsidP="001C7579">
      <w:pPr>
        <w:spacing w:after="0" w:line="240" w:lineRule="auto"/>
        <w:rPr>
          <w:rFonts w:ascii="Times New Roman" w:hAnsi="Times New Roman" w:cs="Times New Roman"/>
          <w:i/>
          <w:highlight w:val="yellow"/>
          <w:u w:val="single"/>
          <w:lang w:val="ru-RU"/>
        </w:rPr>
      </w:pPr>
    </w:p>
    <w:p w14:paraId="759B5316" w14:textId="77777777" w:rsidR="00CB08DC" w:rsidRPr="0083300D" w:rsidRDefault="00CB08DC" w:rsidP="001C757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entury Gothic" w:hAnsi="Century Gothic"/>
          <w:sz w:val="24"/>
          <w:szCs w:val="24"/>
          <w:lang w:val="ru-RU"/>
        </w:rPr>
        <w:t>●</w:t>
      </w:r>
      <w:r w:rsidRPr="0083300D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Pr="009C618A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9C618A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Sea</w:t>
      </w:r>
      <w:r w:rsidRPr="009C618A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9C618A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View</w:t>
      </w:r>
      <w:r w:rsidRPr="009C618A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9C618A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9C618A">
        <w:rPr>
          <w:rFonts w:ascii="Cambria" w:hAnsi="Cambria"/>
          <w:b/>
          <w:sz w:val="24"/>
          <w:szCs w:val="24"/>
          <w:lang w:val="ru-RU"/>
        </w:rPr>
        <w:t>:</w:t>
      </w:r>
      <w:r w:rsidRPr="0083300D">
        <w:rPr>
          <w:rFonts w:ascii="Cambria" w:hAnsi="Cambria"/>
          <w:b/>
          <w:sz w:val="24"/>
          <w:szCs w:val="24"/>
          <w:lang w:val="ru-RU"/>
        </w:rPr>
        <w:br/>
      </w:r>
      <w:r>
        <w:rPr>
          <w:rFonts w:ascii="Cambria" w:hAnsi="Cambria"/>
          <w:sz w:val="24"/>
          <w:szCs w:val="24"/>
          <w:lang w:val="ru-RU"/>
        </w:rPr>
        <w:t>• 25</w:t>
      </w:r>
      <w:r w:rsidRPr="0083300D">
        <w:rPr>
          <w:rFonts w:ascii="Cambria" w:hAnsi="Cambria"/>
          <w:sz w:val="24"/>
          <w:szCs w:val="24"/>
          <w:lang w:val="ru-RU"/>
        </w:rPr>
        <w:t xml:space="preserve"> м²;</w:t>
      </w:r>
    </w:p>
    <w:p w14:paraId="62CF6089" w14:textId="77777777" w:rsidR="00CB08DC" w:rsidRDefault="00CB08DC" w:rsidP="001C757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ambria" w:hAnsi="Cambria"/>
          <w:sz w:val="24"/>
          <w:szCs w:val="24"/>
          <w:lang w:val="ru-RU"/>
        </w:rPr>
        <w:t>• вид на море</w:t>
      </w:r>
      <w:r>
        <w:rPr>
          <w:rFonts w:ascii="Cambria" w:hAnsi="Cambria"/>
          <w:sz w:val="24"/>
          <w:szCs w:val="24"/>
          <w:lang w:val="ru-RU"/>
        </w:rPr>
        <w:t>;</w:t>
      </w:r>
    </w:p>
    <w:p w14:paraId="48B7570A" w14:textId="77777777" w:rsidR="00CB08DC" w:rsidRPr="003554EB" w:rsidRDefault="00CB08DC" w:rsidP="001C757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3300D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максимальное размещение: 3</w:t>
      </w:r>
    </w:p>
    <w:p w14:paraId="3C92EA5B" w14:textId="35B9636B" w:rsidR="002857B1" w:rsidRPr="009026A4" w:rsidRDefault="00CD470C" w:rsidP="001C7579">
      <w:pPr>
        <w:spacing w:after="0" w:line="240" w:lineRule="auto"/>
        <w:rPr>
          <w:rFonts w:ascii="Times New Roman" w:hAnsi="Times New Roman" w:cs="Times New Roman"/>
          <w:i/>
          <w:highlight w:val="yellow"/>
          <w:lang w:val="ru-RU"/>
        </w:rPr>
      </w:pPr>
      <w:r w:rsidRPr="00CD470C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/>
          <w:sz w:val="24"/>
          <w:szCs w:val="24"/>
          <w:lang w:val="ru-RU"/>
        </w:rPr>
        <w:t>дополнительное спальное место – односпальная кровать</w:t>
      </w:r>
    </w:p>
    <w:p w14:paraId="6B358916" w14:textId="77777777" w:rsidR="00CB08DC" w:rsidRDefault="00CB08DC" w:rsidP="001C7579">
      <w:pPr>
        <w:spacing w:after="0" w:line="240" w:lineRule="auto"/>
        <w:jc w:val="center"/>
        <w:rPr>
          <w:rStyle w:val="a6"/>
          <w:color w:val="0070C0"/>
          <w:sz w:val="28"/>
          <w:szCs w:val="28"/>
          <w:lang w:val="ru-RU"/>
        </w:rPr>
      </w:pPr>
    </w:p>
    <w:p w14:paraId="7FD8FDA2" w14:textId="77777777" w:rsidR="00CB08DC" w:rsidRPr="00062C06" w:rsidRDefault="00CB08DC" w:rsidP="00062C06">
      <w:pPr>
        <w:spacing w:after="120" w:line="240" w:lineRule="auto"/>
        <w:jc w:val="center"/>
        <w:rPr>
          <w:rStyle w:val="a6"/>
          <w:color w:val="0070C0"/>
          <w:sz w:val="28"/>
          <w:szCs w:val="28"/>
          <w:lang w:val="ru-RU"/>
        </w:rPr>
      </w:pPr>
      <w:r w:rsidRPr="00BB5533">
        <w:rPr>
          <w:rStyle w:val="a6"/>
          <w:color w:val="0070C0"/>
          <w:sz w:val="28"/>
          <w:szCs w:val="28"/>
          <w:lang w:val="ru-RU"/>
        </w:rPr>
        <w:t>Изменение перечня и условий предоставляемых услуг</w:t>
      </w:r>
    </w:p>
    <w:p w14:paraId="42873E97" w14:textId="77777777" w:rsidR="00CB08DC" w:rsidRDefault="00CB08DC" w:rsidP="001C757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486552">
        <w:rPr>
          <w:rFonts w:ascii="Cambria" w:hAnsi="Cambria" w:cstheme="majorHAnsi"/>
          <w:sz w:val="24"/>
          <w:szCs w:val="24"/>
          <w:lang w:val="ru-RU"/>
        </w:rPr>
        <w:t>•  Сервис Open Space (обслуживание на открытом воздухе) в отелях Туниса</w:t>
      </w:r>
      <w:r>
        <w:rPr>
          <w:rFonts w:ascii="Cambria" w:hAnsi="Cambria" w:cstheme="majorHAnsi"/>
          <w:sz w:val="24"/>
          <w:szCs w:val="24"/>
          <w:lang w:val="ru-RU"/>
        </w:rPr>
        <w:t xml:space="preserve"> предоставляется </w:t>
      </w:r>
      <w:r w:rsidRPr="00486552">
        <w:rPr>
          <w:rFonts w:ascii="Cambria" w:hAnsi="Cambria" w:cstheme="majorHAnsi"/>
          <w:sz w:val="24"/>
          <w:szCs w:val="24"/>
          <w:lang w:val="ru-RU"/>
        </w:rPr>
        <w:t xml:space="preserve">в </w:t>
      </w:r>
      <w:r>
        <w:rPr>
          <w:rFonts w:ascii="Cambria" w:hAnsi="Cambria" w:cstheme="majorHAnsi"/>
          <w:sz w:val="24"/>
          <w:szCs w:val="24"/>
          <w:lang w:val="ru-RU"/>
        </w:rPr>
        <w:t>период с 01/06 по 30/09. Фактическое расписание коррелируется с погодными условиями</w:t>
      </w:r>
    </w:p>
    <w:p w14:paraId="597901BE" w14:textId="77777777" w:rsidR="00CB08DC" w:rsidRPr="004E44D2" w:rsidRDefault="00CB08DC" w:rsidP="001C757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CE052C">
        <w:rPr>
          <w:rFonts w:ascii="Cambria" w:hAnsi="Cambria" w:cstheme="majorHAnsi"/>
          <w:sz w:val="24"/>
          <w:szCs w:val="24"/>
          <w:lang w:val="ru-RU"/>
        </w:rPr>
        <w:t>•</w:t>
      </w:r>
      <w:r>
        <w:rPr>
          <w:rFonts w:ascii="Cambria" w:hAnsi="Cambria" w:cstheme="majorHAnsi"/>
          <w:sz w:val="24"/>
          <w:szCs w:val="24"/>
          <w:lang w:val="ru-RU"/>
        </w:rPr>
        <w:t xml:space="preserve"> Обязательный период кондиционирования в Тунисе </w:t>
      </w:r>
      <w:r w:rsidRPr="00CE052C">
        <w:rPr>
          <w:rFonts w:ascii="Cambria" w:hAnsi="Cambria" w:cstheme="majorHAnsi"/>
          <w:sz w:val="24"/>
          <w:szCs w:val="24"/>
          <w:lang w:val="ru-RU"/>
        </w:rPr>
        <w:t>с</w:t>
      </w:r>
      <w:r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CE052C">
        <w:rPr>
          <w:rFonts w:ascii="Cambria" w:hAnsi="Cambria" w:cstheme="majorHAnsi"/>
          <w:sz w:val="24"/>
          <w:szCs w:val="24"/>
          <w:lang w:val="ru-RU"/>
        </w:rPr>
        <w:t>1</w:t>
      </w:r>
      <w:r>
        <w:rPr>
          <w:rFonts w:ascii="Cambria" w:hAnsi="Cambria" w:cstheme="majorHAnsi"/>
          <w:sz w:val="24"/>
          <w:szCs w:val="24"/>
          <w:lang w:val="ru-RU"/>
        </w:rPr>
        <w:t>5/06 по 15</w:t>
      </w:r>
      <w:r w:rsidRPr="00CE052C">
        <w:rPr>
          <w:rFonts w:ascii="Cambria" w:hAnsi="Cambria" w:cstheme="majorHAnsi"/>
          <w:sz w:val="24"/>
          <w:szCs w:val="24"/>
          <w:lang w:val="ru-RU"/>
        </w:rPr>
        <w:t>/09</w:t>
      </w:r>
    </w:p>
    <w:p w14:paraId="1244BC87" w14:textId="77777777" w:rsidR="00CB08DC" w:rsidRPr="00486552" w:rsidRDefault="00CB08DC" w:rsidP="001C757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486552">
        <w:rPr>
          <w:rFonts w:ascii="Cambria" w:hAnsi="Cambria" w:cstheme="majorHAnsi"/>
          <w:sz w:val="24"/>
          <w:szCs w:val="24"/>
          <w:lang w:val="ru-RU"/>
        </w:rPr>
        <w:t>•  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</w:t>
      </w:r>
      <w:r>
        <w:rPr>
          <w:rFonts w:ascii="Cambria" w:hAnsi="Cambria" w:cstheme="majorHAnsi"/>
          <w:sz w:val="24"/>
          <w:szCs w:val="24"/>
          <w:lang w:val="ru-RU"/>
        </w:rPr>
        <w:t>твенных условий отдыха туристов</w:t>
      </w:r>
    </w:p>
    <w:p w14:paraId="72014D19" w14:textId="77777777" w:rsidR="00CB08DC" w:rsidRPr="00CA45D9" w:rsidRDefault="00CB08DC" w:rsidP="001C7579">
      <w:pPr>
        <w:spacing w:line="240" w:lineRule="auto"/>
        <w:rPr>
          <w:rFonts w:asciiTheme="majorHAnsi" w:hAnsiTheme="majorHAnsi" w:cstheme="majorHAnsi"/>
          <w:sz w:val="24"/>
          <w:szCs w:val="24"/>
          <w:lang w:val="ru-RU"/>
        </w:rPr>
      </w:pPr>
    </w:p>
    <w:p w14:paraId="36F7B1EB" w14:textId="77777777" w:rsidR="00CB08DC" w:rsidRPr="00BB5533" w:rsidRDefault="00CB08DC" w:rsidP="00062C06">
      <w:pPr>
        <w:pStyle w:val="a7"/>
        <w:spacing w:after="120" w:line="240" w:lineRule="auto"/>
        <w:rPr>
          <w:rStyle w:val="a6"/>
          <w:color w:val="0070C0"/>
          <w:lang w:val="ru-RU"/>
        </w:rPr>
      </w:pPr>
      <w:r w:rsidRPr="00BB5533">
        <w:rPr>
          <w:rStyle w:val="a6"/>
          <w:color w:val="0070C0"/>
          <w:lang w:val="ru-RU"/>
        </w:rPr>
        <w:t>Туристический налог</w:t>
      </w:r>
    </w:p>
    <w:p w14:paraId="43505350" w14:textId="5579C72B" w:rsidR="006E2C17" w:rsidRPr="0096357A" w:rsidRDefault="006E2C17" w:rsidP="006E2C17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•  Согласно закону Тунисской Республики от 08/12/2017, все отели Туниса обязаны при регистрации в день заезда взимать с туристов туристический налог</w:t>
      </w: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br/>
        <w:t xml:space="preserve">• С 01/11/2024 при размещении в отеле категории 4* размер налога составляет 12 тунисских динаров за ночь </w:t>
      </w:r>
    </w:p>
    <w:p w14:paraId="7B990385" w14:textId="3BDAA42C" w:rsidR="006E2C17" w:rsidRPr="0096357A" w:rsidRDefault="006E2C17" w:rsidP="006E2C17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•  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 </w:t>
      </w: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br/>
        <w:t>• 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</w:t>
      </w:r>
    </w:p>
    <w:p w14:paraId="28D13BCB" w14:textId="77777777" w:rsidR="00CB08DC" w:rsidRDefault="00CB08DC" w:rsidP="001C7579">
      <w:pPr>
        <w:spacing w:after="0" w:line="240" w:lineRule="auto"/>
        <w:rPr>
          <w:rFonts w:ascii="Times New Roman" w:hAnsi="Times New Roman" w:cs="Times New Roman"/>
          <w:i/>
          <w:highlight w:val="yellow"/>
          <w:lang w:val="ru-RU"/>
        </w:rPr>
      </w:pPr>
    </w:p>
    <w:p w14:paraId="7DEF9EED" w14:textId="77777777" w:rsidR="00AA1EE2" w:rsidRDefault="00AA1EE2" w:rsidP="001C7579">
      <w:pPr>
        <w:spacing w:after="0" w:line="240" w:lineRule="auto"/>
        <w:rPr>
          <w:rFonts w:ascii="Times New Roman" w:hAnsi="Times New Roman" w:cs="Times New Roman"/>
          <w:i/>
          <w:highlight w:val="yellow"/>
          <w:u w:val="single"/>
          <w:lang w:val="ru-RU"/>
        </w:rPr>
      </w:pPr>
    </w:p>
    <w:sectPr w:rsidR="00AA1EE2" w:rsidSect="00E04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E3023"/>
    <w:multiLevelType w:val="hybridMultilevel"/>
    <w:tmpl w:val="5ACCC3C0"/>
    <w:lvl w:ilvl="0" w:tplc="EB3A9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85196"/>
    <w:multiLevelType w:val="hybridMultilevel"/>
    <w:tmpl w:val="BF06DDA4"/>
    <w:lvl w:ilvl="0" w:tplc="F490C02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B7C83"/>
    <w:multiLevelType w:val="hybridMultilevel"/>
    <w:tmpl w:val="9566D0B4"/>
    <w:lvl w:ilvl="0" w:tplc="9044EA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B5397"/>
    <w:multiLevelType w:val="hybridMultilevel"/>
    <w:tmpl w:val="0F021A50"/>
    <w:lvl w:ilvl="0" w:tplc="EDBA9F76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711157"/>
    <w:multiLevelType w:val="hybridMultilevel"/>
    <w:tmpl w:val="5A1EB402"/>
    <w:lvl w:ilvl="0" w:tplc="F5C8C5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60DE0"/>
    <w:multiLevelType w:val="hybridMultilevel"/>
    <w:tmpl w:val="8C40EA6E"/>
    <w:lvl w:ilvl="0" w:tplc="C518DFDC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AEC"/>
    <w:rsid w:val="00003893"/>
    <w:rsid w:val="000043BC"/>
    <w:rsid w:val="00005934"/>
    <w:rsid w:val="00011125"/>
    <w:rsid w:val="000133F4"/>
    <w:rsid w:val="00022C79"/>
    <w:rsid w:val="0002370E"/>
    <w:rsid w:val="00042FE3"/>
    <w:rsid w:val="00046707"/>
    <w:rsid w:val="00051F91"/>
    <w:rsid w:val="00062C06"/>
    <w:rsid w:val="0006375C"/>
    <w:rsid w:val="00070CAE"/>
    <w:rsid w:val="00074C1C"/>
    <w:rsid w:val="000878B6"/>
    <w:rsid w:val="00094CE7"/>
    <w:rsid w:val="000A4BF1"/>
    <w:rsid w:val="000B4C10"/>
    <w:rsid w:val="000B5F92"/>
    <w:rsid w:val="000E0040"/>
    <w:rsid w:val="000E5F5D"/>
    <w:rsid w:val="000F37AE"/>
    <w:rsid w:val="00112141"/>
    <w:rsid w:val="00113DD5"/>
    <w:rsid w:val="00122D76"/>
    <w:rsid w:val="00143899"/>
    <w:rsid w:val="00150FE7"/>
    <w:rsid w:val="00161240"/>
    <w:rsid w:val="00165B5B"/>
    <w:rsid w:val="00165F9C"/>
    <w:rsid w:val="00167171"/>
    <w:rsid w:val="0016733F"/>
    <w:rsid w:val="0017087D"/>
    <w:rsid w:val="00182F84"/>
    <w:rsid w:val="00184A09"/>
    <w:rsid w:val="0019116E"/>
    <w:rsid w:val="00191B59"/>
    <w:rsid w:val="001A4D5E"/>
    <w:rsid w:val="001A728E"/>
    <w:rsid w:val="001B3AEC"/>
    <w:rsid w:val="001B5BA4"/>
    <w:rsid w:val="001C4A87"/>
    <w:rsid w:val="001C713C"/>
    <w:rsid w:val="001C7579"/>
    <w:rsid w:val="001C778B"/>
    <w:rsid w:val="001C7AB3"/>
    <w:rsid w:val="001D37C1"/>
    <w:rsid w:val="001D5530"/>
    <w:rsid w:val="001D790F"/>
    <w:rsid w:val="001E673F"/>
    <w:rsid w:val="001E6B19"/>
    <w:rsid w:val="00201E3A"/>
    <w:rsid w:val="00204EE0"/>
    <w:rsid w:val="00210D7A"/>
    <w:rsid w:val="00211431"/>
    <w:rsid w:val="00214594"/>
    <w:rsid w:val="00222FE0"/>
    <w:rsid w:val="00230F70"/>
    <w:rsid w:val="00232B42"/>
    <w:rsid w:val="00236D3B"/>
    <w:rsid w:val="00242EAA"/>
    <w:rsid w:val="00272CAD"/>
    <w:rsid w:val="002857B1"/>
    <w:rsid w:val="002901D4"/>
    <w:rsid w:val="0029295C"/>
    <w:rsid w:val="002975A5"/>
    <w:rsid w:val="002B2971"/>
    <w:rsid w:val="002B5577"/>
    <w:rsid w:val="002D08DA"/>
    <w:rsid w:val="002E70BA"/>
    <w:rsid w:val="002F1A10"/>
    <w:rsid w:val="002F3CD4"/>
    <w:rsid w:val="002F4C0D"/>
    <w:rsid w:val="002F5B83"/>
    <w:rsid w:val="00305B83"/>
    <w:rsid w:val="0030777B"/>
    <w:rsid w:val="00307BF4"/>
    <w:rsid w:val="00311529"/>
    <w:rsid w:val="00322D9A"/>
    <w:rsid w:val="00324714"/>
    <w:rsid w:val="00342AEF"/>
    <w:rsid w:val="00345D0B"/>
    <w:rsid w:val="003672E5"/>
    <w:rsid w:val="003702ED"/>
    <w:rsid w:val="00372D97"/>
    <w:rsid w:val="00380AD1"/>
    <w:rsid w:val="003A129F"/>
    <w:rsid w:val="003B366B"/>
    <w:rsid w:val="003B3985"/>
    <w:rsid w:val="003B59DF"/>
    <w:rsid w:val="003C0A0D"/>
    <w:rsid w:val="003D324C"/>
    <w:rsid w:val="003D646B"/>
    <w:rsid w:val="003F2871"/>
    <w:rsid w:val="0040103A"/>
    <w:rsid w:val="00414109"/>
    <w:rsid w:val="00421AD8"/>
    <w:rsid w:val="0042405B"/>
    <w:rsid w:val="0044126A"/>
    <w:rsid w:val="00442D63"/>
    <w:rsid w:val="004466F4"/>
    <w:rsid w:val="004473DC"/>
    <w:rsid w:val="00454AE6"/>
    <w:rsid w:val="0045517D"/>
    <w:rsid w:val="00457AFD"/>
    <w:rsid w:val="00467FE5"/>
    <w:rsid w:val="00472C22"/>
    <w:rsid w:val="004752D7"/>
    <w:rsid w:val="00476588"/>
    <w:rsid w:val="00485EA4"/>
    <w:rsid w:val="00487469"/>
    <w:rsid w:val="004A070F"/>
    <w:rsid w:val="004A7262"/>
    <w:rsid w:val="004B55AC"/>
    <w:rsid w:val="004C2381"/>
    <w:rsid w:val="004D119E"/>
    <w:rsid w:val="004E44D2"/>
    <w:rsid w:val="004F2864"/>
    <w:rsid w:val="00581249"/>
    <w:rsid w:val="005A44BC"/>
    <w:rsid w:val="005C2E1A"/>
    <w:rsid w:val="005C5337"/>
    <w:rsid w:val="005D27D5"/>
    <w:rsid w:val="005D3679"/>
    <w:rsid w:val="005E04B8"/>
    <w:rsid w:val="005E06C7"/>
    <w:rsid w:val="005E7F72"/>
    <w:rsid w:val="005F6B3B"/>
    <w:rsid w:val="00605405"/>
    <w:rsid w:val="00614641"/>
    <w:rsid w:val="0061517E"/>
    <w:rsid w:val="00620B5E"/>
    <w:rsid w:val="00630046"/>
    <w:rsid w:val="00630255"/>
    <w:rsid w:val="00631345"/>
    <w:rsid w:val="00633168"/>
    <w:rsid w:val="00641022"/>
    <w:rsid w:val="00641FDA"/>
    <w:rsid w:val="00643A67"/>
    <w:rsid w:val="00654D81"/>
    <w:rsid w:val="00662C32"/>
    <w:rsid w:val="0066376C"/>
    <w:rsid w:val="00664F47"/>
    <w:rsid w:val="00675714"/>
    <w:rsid w:val="00677DC0"/>
    <w:rsid w:val="0068116B"/>
    <w:rsid w:val="006836F9"/>
    <w:rsid w:val="00684F47"/>
    <w:rsid w:val="006927E3"/>
    <w:rsid w:val="006B03C0"/>
    <w:rsid w:val="006B0C9E"/>
    <w:rsid w:val="006B0FA4"/>
    <w:rsid w:val="006B169F"/>
    <w:rsid w:val="006D38D0"/>
    <w:rsid w:val="006E2C17"/>
    <w:rsid w:val="006E3534"/>
    <w:rsid w:val="00704C2A"/>
    <w:rsid w:val="00713330"/>
    <w:rsid w:val="007510D1"/>
    <w:rsid w:val="0075187A"/>
    <w:rsid w:val="00752D0E"/>
    <w:rsid w:val="00753DBC"/>
    <w:rsid w:val="00772B74"/>
    <w:rsid w:val="00773179"/>
    <w:rsid w:val="007772AB"/>
    <w:rsid w:val="00784725"/>
    <w:rsid w:val="007848D7"/>
    <w:rsid w:val="00785FA9"/>
    <w:rsid w:val="0078758E"/>
    <w:rsid w:val="00796243"/>
    <w:rsid w:val="007A7542"/>
    <w:rsid w:val="007C7A6E"/>
    <w:rsid w:val="007D179B"/>
    <w:rsid w:val="007D74F6"/>
    <w:rsid w:val="007E1762"/>
    <w:rsid w:val="007E5DC6"/>
    <w:rsid w:val="007E5EFE"/>
    <w:rsid w:val="0080175B"/>
    <w:rsid w:val="008067AD"/>
    <w:rsid w:val="00814001"/>
    <w:rsid w:val="00824A31"/>
    <w:rsid w:val="00825AE1"/>
    <w:rsid w:val="00825E9B"/>
    <w:rsid w:val="00835707"/>
    <w:rsid w:val="00837D41"/>
    <w:rsid w:val="00840F60"/>
    <w:rsid w:val="00864171"/>
    <w:rsid w:val="00873D77"/>
    <w:rsid w:val="008813D6"/>
    <w:rsid w:val="008832A9"/>
    <w:rsid w:val="00894085"/>
    <w:rsid w:val="008A5079"/>
    <w:rsid w:val="008B095C"/>
    <w:rsid w:val="008B46B3"/>
    <w:rsid w:val="008C5FC1"/>
    <w:rsid w:val="008F5E08"/>
    <w:rsid w:val="008F6FA2"/>
    <w:rsid w:val="009026A4"/>
    <w:rsid w:val="009210C9"/>
    <w:rsid w:val="00921EC4"/>
    <w:rsid w:val="00927BE3"/>
    <w:rsid w:val="00930015"/>
    <w:rsid w:val="009377F3"/>
    <w:rsid w:val="00943F58"/>
    <w:rsid w:val="0094487D"/>
    <w:rsid w:val="00963F03"/>
    <w:rsid w:val="009720B4"/>
    <w:rsid w:val="009809D9"/>
    <w:rsid w:val="00983E5C"/>
    <w:rsid w:val="00984023"/>
    <w:rsid w:val="009868A4"/>
    <w:rsid w:val="00987EF3"/>
    <w:rsid w:val="0099053D"/>
    <w:rsid w:val="00994363"/>
    <w:rsid w:val="009A5916"/>
    <w:rsid w:val="009B1C92"/>
    <w:rsid w:val="009B5573"/>
    <w:rsid w:val="009C0103"/>
    <w:rsid w:val="009C7BC3"/>
    <w:rsid w:val="009F0B48"/>
    <w:rsid w:val="00A0283C"/>
    <w:rsid w:val="00A0338A"/>
    <w:rsid w:val="00A04D0C"/>
    <w:rsid w:val="00A06928"/>
    <w:rsid w:val="00A11450"/>
    <w:rsid w:val="00A17BD6"/>
    <w:rsid w:val="00A24AF8"/>
    <w:rsid w:val="00A26213"/>
    <w:rsid w:val="00A269AC"/>
    <w:rsid w:val="00A306CA"/>
    <w:rsid w:val="00A43689"/>
    <w:rsid w:val="00A46662"/>
    <w:rsid w:val="00A5045E"/>
    <w:rsid w:val="00A540A1"/>
    <w:rsid w:val="00A55E64"/>
    <w:rsid w:val="00A616F9"/>
    <w:rsid w:val="00A665B6"/>
    <w:rsid w:val="00A70190"/>
    <w:rsid w:val="00A70BA7"/>
    <w:rsid w:val="00A75C18"/>
    <w:rsid w:val="00A8074B"/>
    <w:rsid w:val="00A9041D"/>
    <w:rsid w:val="00A94860"/>
    <w:rsid w:val="00AA1EE2"/>
    <w:rsid w:val="00AB08E9"/>
    <w:rsid w:val="00AB6BDF"/>
    <w:rsid w:val="00AC1B1D"/>
    <w:rsid w:val="00AC2331"/>
    <w:rsid w:val="00AE5670"/>
    <w:rsid w:val="00B13196"/>
    <w:rsid w:val="00B233DB"/>
    <w:rsid w:val="00B318AA"/>
    <w:rsid w:val="00B327E3"/>
    <w:rsid w:val="00B33F90"/>
    <w:rsid w:val="00B66508"/>
    <w:rsid w:val="00B75050"/>
    <w:rsid w:val="00B8248F"/>
    <w:rsid w:val="00B961CA"/>
    <w:rsid w:val="00BA4828"/>
    <w:rsid w:val="00BC2F40"/>
    <w:rsid w:val="00BC604B"/>
    <w:rsid w:val="00BD3648"/>
    <w:rsid w:val="00BD65F6"/>
    <w:rsid w:val="00BF3E37"/>
    <w:rsid w:val="00BF40CC"/>
    <w:rsid w:val="00BF6EB9"/>
    <w:rsid w:val="00C10355"/>
    <w:rsid w:val="00C14C24"/>
    <w:rsid w:val="00C32A3C"/>
    <w:rsid w:val="00C37B3E"/>
    <w:rsid w:val="00C50595"/>
    <w:rsid w:val="00C701DD"/>
    <w:rsid w:val="00C73D78"/>
    <w:rsid w:val="00C7710C"/>
    <w:rsid w:val="00C80AC2"/>
    <w:rsid w:val="00C908C2"/>
    <w:rsid w:val="00CA251B"/>
    <w:rsid w:val="00CA52C0"/>
    <w:rsid w:val="00CB0376"/>
    <w:rsid w:val="00CB08DC"/>
    <w:rsid w:val="00CB1596"/>
    <w:rsid w:val="00CB31F7"/>
    <w:rsid w:val="00CB45AC"/>
    <w:rsid w:val="00CB4672"/>
    <w:rsid w:val="00CB7F16"/>
    <w:rsid w:val="00CC41DB"/>
    <w:rsid w:val="00CC565B"/>
    <w:rsid w:val="00CD1537"/>
    <w:rsid w:val="00CD4529"/>
    <w:rsid w:val="00CD470C"/>
    <w:rsid w:val="00CE0734"/>
    <w:rsid w:val="00CE6F1E"/>
    <w:rsid w:val="00CF682A"/>
    <w:rsid w:val="00D00406"/>
    <w:rsid w:val="00D02A8A"/>
    <w:rsid w:val="00D037B5"/>
    <w:rsid w:val="00D16205"/>
    <w:rsid w:val="00D17932"/>
    <w:rsid w:val="00D2116E"/>
    <w:rsid w:val="00D22A94"/>
    <w:rsid w:val="00D239A2"/>
    <w:rsid w:val="00D30316"/>
    <w:rsid w:val="00D33974"/>
    <w:rsid w:val="00D45362"/>
    <w:rsid w:val="00D54164"/>
    <w:rsid w:val="00D55D8B"/>
    <w:rsid w:val="00D602D4"/>
    <w:rsid w:val="00D6166F"/>
    <w:rsid w:val="00D624DD"/>
    <w:rsid w:val="00D67EB7"/>
    <w:rsid w:val="00DA223A"/>
    <w:rsid w:val="00DA571B"/>
    <w:rsid w:val="00DC551D"/>
    <w:rsid w:val="00DC5F60"/>
    <w:rsid w:val="00DD3536"/>
    <w:rsid w:val="00DE1808"/>
    <w:rsid w:val="00DE3800"/>
    <w:rsid w:val="00DE3AAA"/>
    <w:rsid w:val="00DE7A85"/>
    <w:rsid w:val="00E029AD"/>
    <w:rsid w:val="00E04497"/>
    <w:rsid w:val="00E073C8"/>
    <w:rsid w:val="00E20692"/>
    <w:rsid w:val="00E373F6"/>
    <w:rsid w:val="00E5633A"/>
    <w:rsid w:val="00E74E3F"/>
    <w:rsid w:val="00E82849"/>
    <w:rsid w:val="00E83B6A"/>
    <w:rsid w:val="00E910DE"/>
    <w:rsid w:val="00E92129"/>
    <w:rsid w:val="00EA7A11"/>
    <w:rsid w:val="00EB1592"/>
    <w:rsid w:val="00EB38F6"/>
    <w:rsid w:val="00EB727E"/>
    <w:rsid w:val="00EC181D"/>
    <w:rsid w:val="00EC71C7"/>
    <w:rsid w:val="00EC7EB7"/>
    <w:rsid w:val="00ED4031"/>
    <w:rsid w:val="00ED6D5A"/>
    <w:rsid w:val="00EE3818"/>
    <w:rsid w:val="00EE5322"/>
    <w:rsid w:val="00EE7314"/>
    <w:rsid w:val="00F016D8"/>
    <w:rsid w:val="00F072A2"/>
    <w:rsid w:val="00F07A0C"/>
    <w:rsid w:val="00F1169B"/>
    <w:rsid w:val="00F15136"/>
    <w:rsid w:val="00F157A0"/>
    <w:rsid w:val="00F17F3A"/>
    <w:rsid w:val="00F20B54"/>
    <w:rsid w:val="00F340B4"/>
    <w:rsid w:val="00F35A39"/>
    <w:rsid w:val="00F40D46"/>
    <w:rsid w:val="00F45AAD"/>
    <w:rsid w:val="00F52723"/>
    <w:rsid w:val="00F53ACC"/>
    <w:rsid w:val="00F54827"/>
    <w:rsid w:val="00F636C0"/>
    <w:rsid w:val="00F67719"/>
    <w:rsid w:val="00F74FE5"/>
    <w:rsid w:val="00F80976"/>
    <w:rsid w:val="00F91F98"/>
    <w:rsid w:val="00F93CB9"/>
    <w:rsid w:val="00FB1A75"/>
    <w:rsid w:val="00FC327D"/>
    <w:rsid w:val="00FD146E"/>
    <w:rsid w:val="00FD2135"/>
    <w:rsid w:val="00FD3AEC"/>
    <w:rsid w:val="00FE0F23"/>
    <w:rsid w:val="00FF5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F47E0"/>
  <w15:docId w15:val="{9D032126-9D4C-4699-99F0-AA273A65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53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C4A87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F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F40C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F68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F682A"/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paragraph" w:styleId="a7">
    <w:name w:val="Subtitle"/>
    <w:basedOn w:val="a"/>
    <w:next w:val="a"/>
    <w:link w:val="a8"/>
    <w:uiPriority w:val="11"/>
    <w:qFormat/>
    <w:rsid w:val="00864171"/>
    <w:pPr>
      <w:numPr>
        <w:ilvl w:val="1"/>
      </w:numPr>
      <w:spacing w:after="160" w:line="300" w:lineRule="auto"/>
      <w:jc w:val="center"/>
    </w:pPr>
    <w:rPr>
      <w:color w:val="1F497D" w:themeColor="text2"/>
      <w:sz w:val="28"/>
      <w:szCs w:val="28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864171"/>
    <w:rPr>
      <w:color w:val="1F497D" w:themeColor="text2"/>
      <w:sz w:val="28"/>
      <w:szCs w:val="28"/>
      <w:lang w:eastAsia="en-US"/>
    </w:rPr>
  </w:style>
  <w:style w:type="paragraph" w:styleId="a9">
    <w:name w:val="No Spacing"/>
    <w:uiPriority w:val="1"/>
    <w:qFormat/>
    <w:rsid w:val="00864171"/>
    <w:pPr>
      <w:spacing w:after="0" w:line="240" w:lineRule="auto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71549-3157-4859-8089-D0F42FAD6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596</Words>
  <Characters>3400</Characters>
  <Application>Microsoft Office Word</Application>
  <DocSecurity>0</DocSecurity>
  <Lines>28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resa2</dc:creator>
  <cp:lastModifiedBy>Acer</cp:lastModifiedBy>
  <cp:revision>37</cp:revision>
  <dcterms:created xsi:type="dcterms:W3CDTF">2021-03-30T16:37:00Z</dcterms:created>
  <dcterms:modified xsi:type="dcterms:W3CDTF">2025-03-14T17:31:00Z</dcterms:modified>
</cp:coreProperties>
</file>