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44D97" w14:textId="77777777" w:rsidR="00542EC5" w:rsidRPr="00AB05EC" w:rsidRDefault="00AC57EF" w:rsidP="006E2667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en-US"/>
        </w:rPr>
      </w:pPr>
      <w:proofErr w:type="spellStart"/>
      <w:r w:rsidRPr="00AB05EC">
        <w:rPr>
          <w:rFonts w:ascii="Cambria" w:hAnsi="Cambria" w:cs="Times New Roman"/>
          <w:b/>
          <w:sz w:val="36"/>
          <w:szCs w:val="36"/>
          <w:lang w:val="en-US"/>
        </w:rPr>
        <w:t>Calimera</w:t>
      </w:r>
      <w:proofErr w:type="spellEnd"/>
      <w:r w:rsidRPr="00AB05EC">
        <w:rPr>
          <w:rFonts w:ascii="Cambria" w:hAnsi="Cambria" w:cs="Times New Roman"/>
          <w:b/>
          <w:sz w:val="36"/>
          <w:szCs w:val="36"/>
          <w:lang w:val="en-US"/>
        </w:rPr>
        <w:t xml:space="preserve"> </w:t>
      </w:r>
      <w:r w:rsidR="00542EC5" w:rsidRPr="00AB05EC">
        <w:rPr>
          <w:rFonts w:ascii="Cambria" w:hAnsi="Cambria" w:cs="Times New Roman"/>
          <w:b/>
          <w:sz w:val="36"/>
          <w:szCs w:val="36"/>
          <w:lang w:val="en-US"/>
        </w:rPr>
        <w:t>Delfino Beach Resort &amp; SPA</w:t>
      </w:r>
      <w:r w:rsidR="00C64214" w:rsidRPr="00AB05EC">
        <w:rPr>
          <w:rFonts w:ascii="Cambria" w:hAnsi="Cambria" w:cs="Times New Roman"/>
          <w:b/>
          <w:sz w:val="36"/>
          <w:szCs w:val="36"/>
          <w:lang w:val="en-US"/>
        </w:rPr>
        <w:t xml:space="preserve"> 4*</w:t>
      </w:r>
    </w:p>
    <w:p w14:paraId="68117DBC" w14:textId="77777777" w:rsidR="00C64214" w:rsidRPr="00AB05EC" w:rsidRDefault="00DD3536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55940">
        <w:rPr>
          <w:rFonts w:ascii="Times New Roman" w:hAnsi="Times New Roman" w:cs="Times New Roman"/>
          <w:i/>
          <w:lang w:val="ru-RU"/>
        </w:rPr>
        <w:br/>
      </w:r>
      <w:r w:rsidR="00C64214" w:rsidRPr="00AB05EC">
        <w:rPr>
          <w:rFonts w:ascii="Cambria" w:hAnsi="Cambria"/>
          <w:sz w:val="24"/>
          <w:szCs w:val="24"/>
          <w:lang w:val="ru-RU"/>
        </w:rPr>
        <w:t xml:space="preserve">Северный Хаммамет, 1-я береговая линия, </w:t>
      </w:r>
      <w:r w:rsidR="000C393E" w:rsidRPr="00AB05EC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сеть отелей </w:t>
      </w:r>
      <w:r w:rsidR="000C393E" w:rsidRPr="00AB05EC">
        <w:rPr>
          <w:rFonts w:ascii="Cambria" w:hAnsi="Cambria"/>
          <w:sz w:val="24"/>
          <w:szCs w:val="24"/>
          <w:lang w:val="ru-RU"/>
        </w:rPr>
        <w:t>–</w:t>
      </w:r>
      <w:r w:rsidR="000C393E" w:rsidRPr="00AB05EC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="000C393E" w:rsidRPr="00AB05EC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en-US"/>
        </w:rPr>
        <w:t>Calimera</w:t>
      </w:r>
      <w:r w:rsidR="00C64214" w:rsidRPr="00AB05EC">
        <w:rPr>
          <w:rStyle w:val="lev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="00C64214" w:rsidRPr="00AB05EC">
        <w:rPr>
          <w:rFonts w:ascii="Cambria" w:hAnsi="Cambria"/>
          <w:sz w:val="24"/>
          <w:szCs w:val="24"/>
          <w:lang w:val="ru-RU"/>
        </w:rPr>
        <w:t>Питание –</w:t>
      </w:r>
      <w:r w:rsidR="00C64214" w:rsidRPr="00AB05EC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C64214" w:rsidRPr="00AB05EC">
        <w:rPr>
          <w:rFonts w:ascii="Cambria" w:hAnsi="Cambria"/>
          <w:sz w:val="24"/>
          <w:szCs w:val="24"/>
          <w:lang w:val="en-US"/>
        </w:rPr>
        <w:t>All</w:t>
      </w:r>
      <w:r w:rsidR="00C64214" w:rsidRPr="00AB05EC">
        <w:rPr>
          <w:rFonts w:ascii="Cambria" w:hAnsi="Cambria"/>
          <w:sz w:val="24"/>
          <w:szCs w:val="24"/>
          <w:lang w:val="ru-RU"/>
        </w:rPr>
        <w:t xml:space="preserve"> </w:t>
      </w:r>
      <w:r w:rsidR="00C64214" w:rsidRPr="00AB05EC">
        <w:rPr>
          <w:rFonts w:ascii="Cambria" w:hAnsi="Cambria"/>
          <w:sz w:val="24"/>
          <w:szCs w:val="24"/>
          <w:lang w:val="en-US"/>
        </w:rPr>
        <w:t>Inclusive</w:t>
      </w:r>
      <w:r w:rsidR="00C64214" w:rsidRPr="00AB05EC">
        <w:rPr>
          <w:rFonts w:ascii="Cambria" w:hAnsi="Cambria"/>
          <w:sz w:val="24"/>
          <w:szCs w:val="24"/>
          <w:lang w:val="ru-RU"/>
        </w:rPr>
        <w:t>.</w:t>
      </w:r>
    </w:p>
    <w:p w14:paraId="02117403" w14:textId="77777777" w:rsidR="00C64214" w:rsidRPr="00AB05EC" w:rsidRDefault="00C64214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29C3AFA" w14:textId="77777777" w:rsidR="00C64214" w:rsidRPr="00AB05EC" w:rsidRDefault="00C64214" w:rsidP="006E2667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AB05EC">
        <w:rPr>
          <w:b/>
          <w:color w:val="0070C0"/>
          <w:sz w:val="28"/>
          <w:szCs w:val="28"/>
          <w:lang w:val="ru-RU"/>
        </w:rPr>
        <w:t>Характеристика отеля</w:t>
      </w:r>
    </w:p>
    <w:p w14:paraId="6E8F893F" w14:textId="77777777" w:rsidR="00C64214" w:rsidRPr="00AB05EC" w:rsidRDefault="00C64214" w:rsidP="006E2667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AB05EC">
        <w:rPr>
          <w:rFonts w:ascii="Cambria" w:hAnsi="Cambria" w:cs="Arial"/>
          <w:iCs/>
          <w:color w:val="000000"/>
          <w:lang w:val="ru-RU"/>
        </w:rPr>
        <w:t>Демократичный отель с дружелюбной атмосферой для активного отдыха.</w:t>
      </w:r>
    </w:p>
    <w:p w14:paraId="13913365" w14:textId="77777777" w:rsidR="00C64214" w:rsidRPr="00AB05EC" w:rsidRDefault="00C64214" w:rsidP="006E2667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AB05EC">
        <w:rPr>
          <w:rFonts w:ascii="Cambria" w:hAnsi="Cambria" w:cs="Arial"/>
          <w:iCs/>
          <w:color w:val="000000"/>
          <w:lang w:val="ru-RU"/>
        </w:rPr>
        <w:t>Целесообразно рекомендовать для молодёжного отдыха, а также семейного отдыха с детьми среднего и старшего школьного возраста, чьи приоритеты – это активный досуг. Впрочем, если с вами малыш в возрасте до 2 лет, отель позаботится и о его интересах; мы рассказываем об этом чуть ниже.</w:t>
      </w:r>
    </w:p>
    <w:p w14:paraId="446D66C2" w14:textId="77777777" w:rsidR="00C64214" w:rsidRPr="00AB05EC" w:rsidRDefault="00C64214" w:rsidP="006E2667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AB05EC">
        <w:rPr>
          <w:rFonts w:ascii="Cambria" w:hAnsi="Cambria" w:cs="Arial"/>
          <w:iCs/>
          <w:color w:val="000000"/>
          <w:lang w:val="ru-RU"/>
        </w:rPr>
        <w:t>Дополнительным преимуществом является возможность размещения не только в основном корпусе, но и в одноэтажных бунгало, расположенных в великолепном саду с цитрусовыми деревьями.</w:t>
      </w:r>
    </w:p>
    <w:p w14:paraId="340BFBBE" w14:textId="77777777" w:rsidR="00C64214" w:rsidRPr="00AB05EC" w:rsidRDefault="00C64214" w:rsidP="006E2667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AB05EC">
        <w:rPr>
          <w:rFonts w:ascii="Cambria" w:hAnsi="Cambria" w:cs="Arial"/>
          <w:iCs/>
          <w:color w:val="000000"/>
          <w:lang w:val="ru-RU"/>
        </w:rPr>
        <w:t>Большое отдельное здание мини-клуба. Для самых маленьких гостей отеля (детей до 2-х лет) в зоне лобби-бара представлена стойка с детским питанием – сухими смесями и сухими молочными кашами, здесь же пакетированное молоко, травяной чай, стерилизатор и микроволновка. В семейном ресторане предлагается отдельное детское меню: картофельное пюре, картофель фри, наггетсы, макароны по-флотски, пицца Маргарита, детские коктейли, смузи и молочные шейки.</w:t>
      </w:r>
    </w:p>
    <w:p w14:paraId="4AC564A4" w14:textId="77777777" w:rsidR="00AC57EF" w:rsidRPr="00AB05EC" w:rsidRDefault="00C64214" w:rsidP="006E2667">
      <w:pPr>
        <w:pStyle w:val="NormalWeb"/>
        <w:shd w:val="clear" w:color="auto" w:fill="FFFFFF"/>
        <w:spacing w:before="0" w:beforeAutospacing="0" w:after="120" w:afterAutospacing="0"/>
        <w:textAlignment w:val="baseline"/>
        <w:rPr>
          <w:rFonts w:ascii="Cambria" w:hAnsi="Cambria" w:cs="Arial"/>
          <w:iCs/>
          <w:color w:val="000000"/>
          <w:lang w:val="ru-RU"/>
        </w:rPr>
      </w:pPr>
      <w:r w:rsidRPr="00AB05EC">
        <w:rPr>
          <w:rFonts w:ascii="Cambria" w:hAnsi="Cambria" w:cs="Arial"/>
          <w:iCs/>
          <w:color w:val="000000"/>
          <w:lang w:val="ru-RU"/>
        </w:rPr>
        <w:t>Большая площадь отеля – это территория комфорта: не только на пляже и в зонах у бассейнов, а повсюду на газонах установлены солнцезащитные зонты и шезлонги – очень удобно для семей с грудничками и малышами дошкольного возраста, а также для сеньоров (возрастных гостей).</w:t>
      </w:r>
    </w:p>
    <w:p w14:paraId="11B2BF66" w14:textId="77777777" w:rsidR="00AC57EF" w:rsidRPr="00AB05EC" w:rsidRDefault="00DD3536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ascii="Times New Roman" w:hAnsi="Times New Roman" w:cs="Times New Roman"/>
          <w:i/>
          <w:lang w:val="ru-RU"/>
        </w:rPr>
        <w:br/>
      </w:r>
      <w:r w:rsidR="00AC57EF" w:rsidRPr="00AB05EC">
        <w:rPr>
          <w:rFonts w:cs="Times New Roman"/>
          <w:b/>
          <w:color w:val="0070C0"/>
          <w:sz w:val="28"/>
          <w:szCs w:val="28"/>
          <w:lang w:val="ru-RU"/>
        </w:rPr>
        <w:t xml:space="preserve">Calimera </w:t>
      </w:r>
    </w:p>
    <w:p w14:paraId="11655B0A" w14:textId="77777777" w:rsidR="00AC57EF" w:rsidRPr="00AB05EC" w:rsidRDefault="00AC57EF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 w:cs="Times New Roman"/>
          <w:sz w:val="24"/>
          <w:szCs w:val="24"/>
          <w:lang w:val="ru-RU"/>
        </w:rPr>
        <w:t>В 2021 году отель вошел в немецкую сеть отелей Calimera. На сегодняшний день отели сети базируются в Египте, Болгарии, Греции, Испании, Тунисе и Турции. Концепция сети направлена на семейный отдых на берегу моря с активной анимацией.</w:t>
      </w:r>
    </w:p>
    <w:p w14:paraId="78623DD6" w14:textId="77777777" w:rsidR="00C64214" w:rsidRPr="00AB05EC" w:rsidRDefault="00C64214" w:rsidP="006E2667">
      <w:pPr>
        <w:spacing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6BEB2537" w14:textId="77777777" w:rsidR="00C64214" w:rsidRPr="00AB05EC" w:rsidRDefault="00C64214" w:rsidP="006E2667">
      <w:pPr>
        <w:pStyle w:val="Sous-titre"/>
        <w:spacing w:after="0" w:line="240" w:lineRule="auto"/>
        <w:jc w:val="left"/>
        <w:rPr>
          <w:b/>
          <w:color w:val="0070C0"/>
          <w:lang w:val="ru-RU"/>
        </w:rPr>
      </w:pPr>
      <w:r w:rsidRPr="00AB05EC">
        <w:rPr>
          <w:b/>
          <w:color w:val="0070C0"/>
          <w:lang w:val="ru-RU"/>
        </w:rPr>
        <w:t>Местоположение отеля</w:t>
      </w:r>
    </w:p>
    <w:p w14:paraId="36FF8D2B" w14:textId="77777777" w:rsidR="00C64214" w:rsidRPr="00AB05EC" w:rsidRDefault="00C64214" w:rsidP="006E26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Северный Хаммамет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Аэропорты: </w:t>
      </w:r>
      <w:r w:rsidRPr="00AB05EC">
        <w:rPr>
          <w:rFonts w:ascii="Cambria" w:hAnsi="Cambria" w:cs="Times New Roman"/>
          <w:sz w:val="24"/>
          <w:szCs w:val="24"/>
          <w:lang w:val="ru-RU"/>
        </w:rPr>
        <w:t>Энфида – 60 км, Монастир – 1</w:t>
      </w:r>
      <w:r w:rsidR="001C39E1" w:rsidRPr="00AB05EC">
        <w:rPr>
          <w:rFonts w:ascii="Cambria" w:hAnsi="Cambria" w:cs="Times New Roman"/>
          <w:sz w:val="24"/>
          <w:szCs w:val="24"/>
          <w:lang w:val="ru-RU"/>
        </w:rPr>
        <w:t>1</w:t>
      </w:r>
      <w:r w:rsidR="00C3674B" w:rsidRPr="00752DE9">
        <w:rPr>
          <w:rFonts w:ascii="Cambria" w:hAnsi="Cambria" w:cs="Times New Roman"/>
          <w:sz w:val="24"/>
          <w:szCs w:val="24"/>
          <w:lang w:val="ru-RU"/>
        </w:rPr>
        <w:t>9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км, Тунис – </w:t>
      </w:r>
      <w:r w:rsidR="00C3674B" w:rsidRPr="00C3674B">
        <w:rPr>
          <w:rFonts w:ascii="Cambria" w:hAnsi="Cambria" w:cs="Times New Roman"/>
          <w:sz w:val="24"/>
          <w:szCs w:val="24"/>
          <w:lang w:val="ru-RU"/>
        </w:rPr>
        <w:t>78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км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 центра Хаммамета – 6 км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Расстояние до Набеля – 6 км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</w:r>
    </w:p>
    <w:p w14:paraId="04D76A8A" w14:textId="77777777" w:rsidR="00C64214" w:rsidRPr="00AB05EC" w:rsidRDefault="00C64214" w:rsidP="006E2667">
      <w:pPr>
        <w:pStyle w:val="Sansinterligne"/>
        <w:rPr>
          <w:rFonts w:cstheme="majorHAnsi"/>
          <w:b/>
          <w:color w:val="0070C0"/>
          <w:sz w:val="28"/>
          <w:szCs w:val="28"/>
          <w:lang w:val="ru-RU"/>
        </w:rPr>
      </w:pPr>
      <w:r w:rsidRPr="00AB05EC">
        <w:rPr>
          <w:rFonts w:cstheme="majorHAnsi"/>
          <w:b/>
          <w:color w:val="0070C0"/>
          <w:sz w:val="28"/>
          <w:szCs w:val="28"/>
          <w:lang w:val="ru-RU"/>
        </w:rPr>
        <w:t>Информация об отеле</w:t>
      </w:r>
    </w:p>
    <w:p w14:paraId="571EE149" w14:textId="77777777" w:rsidR="00C64214" w:rsidRPr="00AB05EC" w:rsidRDefault="00C64214" w:rsidP="006E2667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theme="majorHAnsi"/>
          <w:sz w:val="24"/>
          <w:szCs w:val="24"/>
          <w:lang w:val="ru-RU"/>
        </w:rPr>
        <w:t>Год постройки – 1969</w:t>
      </w:r>
    </w:p>
    <w:p w14:paraId="56B58D5A" w14:textId="77777777" w:rsidR="00C64214" w:rsidRPr="00AB05EC" w:rsidRDefault="00C64214" w:rsidP="006E2667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theme="majorHAnsi"/>
          <w:sz w:val="24"/>
          <w:szCs w:val="24"/>
          <w:lang w:val="ru-RU"/>
        </w:rPr>
        <w:t>Глобальная реновация – 2003</w:t>
      </w:r>
    </w:p>
    <w:p w14:paraId="0DFC9BC0" w14:textId="77777777" w:rsidR="00C64214" w:rsidRPr="0025388B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Частичная реновация </w:t>
      </w:r>
      <w:r w:rsidRPr="00AB05EC">
        <w:rPr>
          <w:rFonts w:ascii="Cambria" w:hAnsi="Cambria" w:cstheme="majorHAnsi"/>
          <w:sz w:val="24"/>
          <w:szCs w:val="24"/>
          <w:lang w:val="ru-RU"/>
        </w:rPr>
        <w:t>–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20</w:t>
      </w:r>
      <w:r w:rsidR="00752DE9" w:rsidRPr="0025388B">
        <w:rPr>
          <w:rFonts w:ascii="Cambria" w:hAnsi="Cambria" w:cs="Times New Roman"/>
          <w:sz w:val="24"/>
          <w:szCs w:val="24"/>
          <w:lang w:val="ru-RU"/>
        </w:rPr>
        <w:t>22</w:t>
      </w:r>
      <w:r w:rsidRPr="00AB05EC">
        <w:rPr>
          <w:rFonts w:ascii="Cambria" w:hAnsi="Cambria" w:cs="Times New Roman"/>
          <w:sz w:val="24"/>
          <w:szCs w:val="24"/>
          <w:lang w:val="ru-RU"/>
        </w:rPr>
        <w:t>/20</w:t>
      </w:r>
      <w:r w:rsidR="00752DE9" w:rsidRPr="0025388B">
        <w:rPr>
          <w:rFonts w:ascii="Cambria" w:hAnsi="Cambria" w:cs="Times New Roman"/>
          <w:sz w:val="24"/>
          <w:szCs w:val="24"/>
          <w:lang w:val="ru-RU"/>
        </w:rPr>
        <w:t>23</w:t>
      </w:r>
    </w:p>
    <w:p w14:paraId="2EEFD75D" w14:textId="77777777" w:rsidR="007157B5" w:rsidRPr="00AB05EC" w:rsidRDefault="007157B5" w:rsidP="006E2667">
      <w:pPr>
        <w:spacing w:after="0" w:line="240" w:lineRule="auto"/>
        <w:rPr>
          <w:rFonts w:ascii="Cambria" w:hAnsi="Cambria" w:cs="Times New Roman"/>
          <w:iCs/>
          <w:sz w:val="24"/>
          <w:shd w:val="clear" w:color="auto" w:fill="FFFFFF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b/>
          <w:bCs/>
          <w:iCs/>
          <w:sz w:val="24"/>
          <w:shd w:val="clear" w:color="auto" w:fill="FFFFFF"/>
          <w:lang w:val="ru-RU"/>
        </w:rPr>
        <w:t>Расчетный час:</w:t>
      </w:r>
      <w:r w:rsidRPr="00AB05EC">
        <w:rPr>
          <w:rFonts w:ascii="Cambria" w:hAnsi="Cambria" w:cs="Times New Roman"/>
          <w:bCs/>
          <w:iCs/>
          <w:sz w:val="24"/>
          <w:shd w:val="clear" w:color="auto" w:fill="FFFFFF"/>
        </w:rPr>
        <w:t> </w:t>
      </w:r>
      <w:r w:rsidRPr="00AB05EC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AB05EC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AB05EC">
        <w:rPr>
          <w:rFonts w:ascii="Cambria" w:hAnsi="Cambria" w:cs="Times New Roman"/>
          <w:iCs/>
          <w:sz w:val="24"/>
          <w:shd w:val="clear" w:color="auto" w:fill="FFFFFF"/>
        </w:rPr>
        <w:t>in</w:t>
      </w:r>
      <w:r w:rsidRPr="00AB05EC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заезда) после 15:00, </w:t>
      </w:r>
      <w:r w:rsidRPr="00AB05EC">
        <w:rPr>
          <w:rFonts w:ascii="Cambria" w:hAnsi="Cambria" w:cs="Times New Roman"/>
          <w:iCs/>
          <w:sz w:val="24"/>
          <w:shd w:val="clear" w:color="auto" w:fill="FFFFFF"/>
        </w:rPr>
        <w:t>Check</w:t>
      </w:r>
      <w:r w:rsidRPr="00AB05EC">
        <w:rPr>
          <w:rFonts w:ascii="Cambria" w:hAnsi="Cambria" w:cs="Times New Roman"/>
          <w:iCs/>
          <w:sz w:val="24"/>
          <w:shd w:val="clear" w:color="auto" w:fill="FFFFFF"/>
          <w:lang w:val="ru-RU"/>
        </w:rPr>
        <w:t>-</w:t>
      </w:r>
      <w:r w:rsidRPr="00AB05EC">
        <w:rPr>
          <w:rFonts w:ascii="Cambria" w:hAnsi="Cambria" w:cs="Times New Roman"/>
          <w:iCs/>
          <w:sz w:val="24"/>
          <w:shd w:val="clear" w:color="auto" w:fill="FFFFFF"/>
        </w:rPr>
        <w:t>out</w:t>
      </w:r>
      <w:r w:rsidRPr="00AB05EC">
        <w:rPr>
          <w:rFonts w:ascii="Cambria" w:hAnsi="Cambria" w:cs="Times New Roman"/>
          <w:iCs/>
          <w:sz w:val="24"/>
          <w:shd w:val="clear" w:color="auto" w:fill="FFFFFF"/>
          <w:lang w:val="ru-RU"/>
        </w:rPr>
        <w:t xml:space="preserve"> (время выезда) до 12:00.</w:t>
      </w:r>
    </w:p>
    <w:p w14:paraId="4225D09E" w14:textId="77777777" w:rsidR="003F20E1" w:rsidRPr="00AB05EC" w:rsidRDefault="003F20E1" w:rsidP="006E2667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3FC12254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ru-RU"/>
        </w:rPr>
        <w:lastRenderedPageBreak/>
        <w:t>Пляж</w:t>
      </w:r>
      <w:r w:rsidRPr="00AB05EC">
        <w:rPr>
          <w:rFonts w:ascii="Cambria" w:hAnsi="Cambria" w:cs="Times New Roman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Собственный пляж, первая береговая линия </w:t>
      </w:r>
    </w:p>
    <w:p w14:paraId="6F4EBDB0" w14:textId="77777777" w:rsidR="00C64214" w:rsidRPr="00AB05EC" w:rsidRDefault="00C64214" w:rsidP="006E2667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theme="majorHAnsi"/>
          <w:sz w:val="24"/>
          <w:szCs w:val="24"/>
          <w:lang w:val="ru-RU"/>
        </w:rPr>
        <w:t xml:space="preserve">Зонтики, шезлонги, матрацы – бесплатно </w:t>
      </w:r>
    </w:p>
    <w:p w14:paraId="3AD00C96" w14:textId="77777777" w:rsidR="00C64214" w:rsidRPr="00AB05EC" w:rsidRDefault="00C64214" w:rsidP="006E2667">
      <w:pPr>
        <w:pStyle w:val="Sansinterligne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theme="majorHAnsi"/>
          <w:sz w:val="24"/>
          <w:szCs w:val="24"/>
          <w:lang w:val="ru-RU"/>
        </w:rPr>
        <w:t>Пляжное полотенце – бесплатно, под залог</w:t>
      </w:r>
    </w:p>
    <w:p w14:paraId="5A7FB5E0" w14:textId="77777777" w:rsidR="00C64214" w:rsidRPr="00AB05EC" w:rsidRDefault="00C64214" w:rsidP="006E2667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707134FA" w14:textId="77777777" w:rsidR="00C64214" w:rsidRPr="00AB05EC" w:rsidRDefault="00C64214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420A5C85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228C4458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en-US"/>
        </w:rPr>
        <w:t>Wi</w:t>
      </w:r>
      <w:r w:rsidRPr="00AB05EC">
        <w:rPr>
          <w:rFonts w:ascii="Cambria" w:hAnsi="Cambria" w:cs="Times New Roman"/>
          <w:sz w:val="24"/>
          <w:szCs w:val="24"/>
          <w:lang w:val="ru-RU"/>
        </w:rPr>
        <w:t>-</w:t>
      </w:r>
      <w:r w:rsidRPr="00AB05EC">
        <w:rPr>
          <w:rFonts w:ascii="Cambria" w:hAnsi="Cambria" w:cs="Times New Roman"/>
          <w:sz w:val="24"/>
          <w:szCs w:val="24"/>
          <w:lang w:val="en-US"/>
        </w:rPr>
        <w:t>Fi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– в холле у ресепшен, местах общего пользования и в номерах </w:t>
      </w:r>
    </w:p>
    <w:p w14:paraId="7A269844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Конференц-зал ($)</w:t>
      </w:r>
    </w:p>
    <w:p w14:paraId="35AC60AA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en-US"/>
        </w:rPr>
        <w:t>SPA</w:t>
      </w:r>
      <w:r w:rsidRPr="00AB05EC">
        <w:rPr>
          <w:rFonts w:ascii="Cambria" w:hAnsi="Cambria" w:cs="Times New Roman"/>
          <w:sz w:val="24"/>
          <w:szCs w:val="24"/>
          <w:lang w:val="ru-RU"/>
        </w:rPr>
        <w:t>-центр ($)</w:t>
      </w:r>
    </w:p>
    <w:p w14:paraId="31052C41" w14:textId="77777777" w:rsidR="00C64214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Химчистка ($)</w:t>
      </w:r>
    </w:p>
    <w:p w14:paraId="2E7F92EE" w14:textId="77777777" w:rsidR="00714F75" w:rsidRPr="00B46D4E" w:rsidRDefault="00714F75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4F75">
        <w:rPr>
          <w:rFonts w:ascii="Cambria" w:hAnsi="Cambria" w:cs="Times New Roman"/>
          <w:sz w:val="24"/>
          <w:szCs w:val="24"/>
          <w:lang w:val="ru-RU"/>
        </w:rPr>
        <w:t>•</w:t>
      </w:r>
      <w:r w:rsidRPr="00B46D4E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Сувенирный магазин (</w:t>
      </w:r>
      <w:r w:rsidRPr="00B46D4E">
        <w:rPr>
          <w:rFonts w:ascii="Cambria" w:hAnsi="Cambria" w:cs="Times New Roman"/>
          <w:sz w:val="24"/>
          <w:szCs w:val="24"/>
          <w:lang w:val="ru-RU"/>
        </w:rPr>
        <w:t>$)</w:t>
      </w:r>
    </w:p>
    <w:p w14:paraId="6F347BB7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4B7B11B8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4B638B72" w14:textId="77777777" w:rsidR="00C64214" w:rsidRPr="00AB05EC" w:rsidRDefault="00C64214" w:rsidP="006E2667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iCs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44E978D1" w14:textId="77777777" w:rsidR="00C64214" w:rsidRPr="00AB05EC" w:rsidRDefault="00DD3536" w:rsidP="006E2667">
      <w:pPr>
        <w:spacing w:after="0" w:line="240" w:lineRule="auto"/>
        <w:rPr>
          <w:b/>
          <w:color w:val="0070C0"/>
          <w:sz w:val="28"/>
          <w:szCs w:val="28"/>
          <w:lang w:val="ru-RU"/>
        </w:rPr>
      </w:pPr>
      <w:r w:rsidRPr="00AB05EC">
        <w:rPr>
          <w:rFonts w:ascii="Times New Roman" w:hAnsi="Times New Roman" w:cs="Times New Roman"/>
          <w:i/>
          <w:lang w:val="ru-RU"/>
        </w:rPr>
        <w:br/>
      </w:r>
      <w:r w:rsidR="00C64214" w:rsidRPr="00AB05EC">
        <w:rPr>
          <w:b/>
          <w:color w:val="0070C0"/>
          <w:sz w:val="28"/>
          <w:szCs w:val="28"/>
          <w:lang w:val="ru-RU"/>
        </w:rPr>
        <w:t>Система Всё включено</w:t>
      </w:r>
    </w:p>
    <w:p w14:paraId="4BCCD30D" w14:textId="77777777" w:rsidR="00C64214" w:rsidRPr="001F4EC9" w:rsidRDefault="00C64214" w:rsidP="006E2667">
      <w:pPr>
        <w:spacing w:after="0" w:line="240" w:lineRule="auto"/>
        <w:rPr>
          <w:rFonts w:ascii="Cambria" w:eastAsia="Cambria" w:hAnsi="Cambria" w:cs="Cambria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Бутилированная вода, безалкогольные и алкогольные напитки местного производства: </w:t>
      </w:r>
      <w:r w:rsidR="001F4EC9" w:rsidRPr="001F4EC9">
        <w:rPr>
          <w:rFonts w:ascii="Cambria" w:eastAsia="Cambria" w:hAnsi="Cambria" w:cs="Cambria"/>
          <w:sz w:val="24"/>
          <w:szCs w:val="24"/>
          <w:lang w:val="ru-RU"/>
        </w:rPr>
        <w:t>08.00 – 00.00</w:t>
      </w:r>
    </w:p>
    <w:p w14:paraId="0BC96D7F" w14:textId="77777777" w:rsidR="00422E24" w:rsidRPr="00AB05EC" w:rsidRDefault="00422E24" w:rsidP="006E2667">
      <w:pPr>
        <w:spacing w:after="0" w:line="240" w:lineRule="auto"/>
        <w:rPr>
          <w:rFonts w:ascii="Cambria" w:eastAsia="Cambria" w:hAnsi="Cambria" w:cs="Cambria"/>
          <w:sz w:val="24"/>
          <w:szCs w:val="24"/>
          <w:lang w:val="ru-RU"/>
        </w:rPr>
      </w:pPr>
    </w:p>
    <w:p w14:paraId="497A5776" w14:textId="77777777" w:rsidR="00C64214" w:rsidRDefault="00C64214" w:rsidP="006E2667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AB05EC">
        <w:rPr>
          <w:rFonts w:ascii="Cambria" w:hAnsi="Cambria" w:cstheme="majorHAnsi"/>
          <w:sz w:val="24"/>
          <w:szCs w:val="24"/>
          <w:lang w:val="ru-RU"/>
        </w:rPr>
        <w:t xml:space="preserve">   – Завтрак: 07.00 – 10.00 </w:t>
      </w:r>
    </w:p>
    <w:p w14:paraId="757A17CA" w14:textId="77777777" w:rsidR="00B46D4E" w:rsidRPr="00B46D4E" w:rsidRDefault="00B46D4E" w:rsidP="006E2667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B46D4E">
        <w:rPr>
          <w:rFonts w:ascii="Cambria" w:hAnsi="Cambria" w:cstheme="majorHAnsi"/>
          <w:sz w:val="24"/>
          <w:szCs w:val="24"/>
          <w:lang w:val="ru-RU"/>
        </w:rPr>
        <w:t xml:space="preserve">  – </w:t>
      </w:r>
      <w:r>
        <w:rPr>
          <w:rFonts w:ascii="Cambria" w:hAnsi="Cambria" w:cstheme="majorHAnsi"/>
          <w:sz w:val="24"/>
          <w:szCs w:val="24"/>
          <w:lang w:val="ru-RU"/>
        </w:rPr>
        <w:t>Поздний завтрак: 10.00 – 11.30</w:t>
      </w:r>
    </w:p>
    <w:p w14:paraId="67EF9CFD" w14:textId="77777777" w:rsidR="00C64214" w:rsidRPr="00AB05EC" w:rsidRDefault="00C6421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 xml:space="preserve">  – Обед: 12.30 – 14.</w:t>
      </w:r>
      <w:r w:rsidR="00F65C60" w:rsidRPr="00B46D4E">
        <w:rPr>
          <w:rFonts w:ascii="Cambria" w:hAnsi="Cambria" w:cstheme="majorHAnsi"/>
          <w:sz w:val="24"/>
          <w:szCs w:val="24"/>
          <w:lang w:val="ru-RU"/>
        </w:rPr>
        <w:t>0</w:t>
      </w:r>
      <w:r w:rsidRPr="00AB05EC">
        <w:rPr>
          <w:rFonts w:ascii="Cambria" w:hAnsi="Cambria" w:cstheme="majorHAnsi"/>
          <w:sz w:val="24"/>
          <w:szCs w:val="24"/>
          <w:lang w:val="ru-RU"/>
        </w:rPr>
        <w:t>0</w:t>
      </w:r>
    </w:p>
    <w:p w14:paraId="6E667272" w14:textId="77777777" w:rsidR="00C64214" w:rsidRPr="00AB05EC" w:rsidRDefault="00C64214" w:rsidP="006E2667">
      <w:pPr>
        <w:pStyle w:val="Sansinterligne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 xml:space="preserve">  – Ужин: 19.00 – 21.00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(гала-ужин «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Black</w:t>
      </w:r>
      <w:r w:rsidR="000C6EB6"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&amp;</w:t>
      </w:r>
      <w:r w:rsidR="000C6EB6"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White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» 1 раз в неделю)</w:t>
      </w:r>
    </w:p>
    <w:p w14:paraId="6B4165C4" w14:textId="77777777" w:rsidR="00C64214" w:rsidRPr="00AB05EC" w:rsidRDefault="00C64214" w:rsidP="006E2667">
      <w:pPr>
        <w:pStyle w:val="Sansinterligne"/>
        <w:rPr>
          <w:rFonts w:ascii="Cambria" w:hAnsi="Cambria" w:cstheme="majorHAnsi"/>
          <w:sz w:val="22"/>
          <w:szCs w:val="22"/>
          <w:lang w:val="ru-RU"/>
        </w:rPr>
      </w:pPr>
    </w:p>
    <w:p w14:paraId="46E9EEB0" w14:textId="77777777" w:rsidR="00C64214" w:rsidRPr="008C50BF" w:rsidRDefault="00C64214" w:rsidP="006E2667">
      <w:pPr>
        <w:spacing w:after="0" w:line="240" w:lineRule="auto"/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Ресторан </w:t>
      </w:r>
      <w:r w:rsidRPr="00AB05EC"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  <w:t>на пляже</w:t>
      </w:r>
      <w:r w:rsidR="008C50BF" w:rsidRPr="008C50BF"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  <w:t xml:space="preserve"> (</w:t>
      </w:r>
      <w:r w:rsidR="008C50BF">
        <w:rPr>
          <w:rFonts w:ascii="Cambria" w:eastAsia="Times New Roman" w:hAnsi="Cambria" w:cstheme="majorBidi"/>
          <w:iCs/>
          <w:color w:val="222222"/>
          <w:sz w:val="24"/>
          <w:szCs w:val="24"/>
          <w:lang w:val="ru-RU"/>
        </w:rPr>
        <w:t>в высокий сезон)</w:t>
      </w:r>
    </w:p>
    <w:p w14:paraId="1776B1BA" w14:textId="77777777" w:rsidR="00C64214" w:rsidRPr="00AB05EC" w:rsidRDefault="00C6421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 xml:space="preserve">  – </w:t>
      </w:r>
      <w:r w:rsidR="00732213">
        <w:rPr>
          <w:rFonts w:ascii="Cambria" w:hAnsi="Cambria" w:cstheme="majorHAnsi"/>
          <w:sz w:val="24"/>
          <w:szCs w:val="24"/>
          <w:lang w:val="ru-RU"/>
        </w:rPr>
        <w:t>Обед</w:t>
      </w:r>
      <w:r w:rsidRPr="00AB05EC">
        <w:rPr>
          <w:rFonts w:ascii="Cambria" w:hAnsi="Cambria" w:cstheme="majorHAnsi"/>
          <w:sz w:val="24"/>
          <w:szCs w:val="24"/>
          <w:lang w:val="ru-RU"/>
        </w:rPr>
        <w:t>: 1</w:t>
      </w:r>
      <w:r w:rsidR="00732213">
        <w:rPr>
          <w:rFonts w:ascii="Cambria" w:hAnsi="Cambria" w:cstheme="majorHAnsi"/>
          <w:sz w:val="24"/>
          <w:szCs w:val="24"/>
          <w:lang w:val="ru-RU"/>
        </w:rPr>
        <w:t>2</w:t>
      </w:r>
      <w:r w:rsidRPr="00AB05EC">
        <w:rPr>
          <w:rFonts w:ascii="Cambria" w:hAnsi="Cambria" w:cstheme="majorHAnsi"/>
          <w:sz w:val="24"/>
          <w:szCs w:val="24"/>
          <w:lang w:val="ru-RU"/>
        </w:rPr>
        <w:t>.</w:t>
      </w:r>
      <w:r w:rsidR="00732213">
        <w:rPr>
          <w:rFonts w:ascii="Cambria" w:hAnsi="Cambria" w:cstheme="majorHAnsi"/>
          <w:sz w:val="24"/>
          <w:szCs w:val="24"/>
          <w:lang w:val="ru-RU"/>
        </w:rPr>
        <w:t>3</w:t>
      </w:r>
      <w:r w:rsidRPr="00AB05EC">
        <w:rPr>
          <w:rFonts w:ascii="Cambria" w:hAnsi="Cambria" w:cstheme="majorHAnsi"/>
          <w:sz w:val="24"/>
          <w:szCs w:val="24"/>
          <w:lang w:val="ru-RU"/>
        </w:rPr>
        <w:t>0 – 1</w:t>
      </w:r>
      <w:r w:rsidR="00732213">
        <w:rPr>
          <w:rFonts w:ascii="Cambria" w:hAnsi="Cambria" w:cstheme="majorHAnsi"/>
          <w:sz w:val="24"/>
          <w:szCs w:val="24"/>
          <w:lang w:val="ru-RU"/>
        </w:rPr>
        <w:t>4</w:t>
      </w:r>
      <w:r w:rsidRPr="00AB05EC">
        <w:rPr>
          <w:rFonts w:ascii="Cambria" w:hAnsi="Cambria" w:cstheme="majorHAnsi"/>
          <w:sz w:val="24"/>
          <w:szCs w:val="24"/>
          <w:lang w:val="ru-RU"/>
        </w:rPr>
        <w:t>.</w:t>
      </w:r>
      <w:r w:rsidR="00E71EEE">
        <w:rPr>
          <w:rFonts w:ascii="Cambria" w:hAnsi="Cambria" w:cstheme="majorHAnsi"/>
          <w:sz w:val="24"/>
          <w:szCs w:val="24"/>
          <w:lang w:val="ru-RU"/>
        </w:rPr>
        <w:t>3</w:t>
      </w:r>
      <w:r w:rsidRPr="00AB05EC">
        <w:rPr>
          <w:rFonts w:ascii="Cambria" w:hAnsi="Cambria" w:cstheme="majorHAnsi"/>
          <w:sz w:val="24"/>
          <w:szCs w:val="24"/>
          <w:lang w:val="ru-RU"/>
        </w:rPr>
        <w:t>0</w:t>
      </w:r>
    </w:p>
    <w:p w14:paraId="3F8CF39A" w14:textId="77777777" w:rsidR="00C64214" w:rsidRPr="00AB05EC" w:rsidRDefault="00C6421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1D6A3C48" w14:textId="77777777" w:rsidR="00C64214" w:rsidRPr="00AB05EC" w:rsidRDefault="00C6421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="00A53F24">
        <w:rPr>
          <w:rFonts w:ascii="Cambria" w:hAnsi="Cambria" w:cs="Times New Roman"/>
          <w:sz w:val="24"/>
          <w:szCs w:val="24"/>
          <w:lang w:val="ru-RU"/>
        </w:rPr>
        <w:t>Ресторан а-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ля карт </w:t>
      </w:r>
      <w:r w:rsidRPr="00AB05EC">
        <w:rPr>
          <w:rFonts w:ascii="Cambria" w:hAnsi="Cambria" w:cs="Times New Roman"/>
          <w:sz w:val="24"/>
          <w:szCs w:val="24"/>
          <w:lang w:val="en-US"/>
        </w:rPr>
        <w:t>Le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proofErr w:type="spellStart"/>
      <w:r w:rsidRPr="00AB05EC">
        <w:rPr>
          <w:rFonts w:ascii="Cambria" w:hAnsi="Cambria" w:cs="Times New Roman"/>
          <w:sz w:val="24"/>
          <w:szCs w:val="24"/>
          <w:lang w:val="en-US"/>
        </w:rPr>
        <w:t>Voilier</w:t>
      </w:r>
      <w:proofErr w:type="spellEnd"/>
      <w:r w:rsidR="00682359">
        <w:rPr>
          <w:rFonts w:ascii="Cambria" w:hAnsi="Cambria" w:cs="Times New Roman"/>
          <w:sz w:val="24"/>
          <w:szCs w:val="24"/>
          <w:lang w:val="ru-RU"/>
        </w:rPr>
        <w:t>, международная кухня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8B03E1" w:rsidRPr="008B03E1">
        <w:rPr>
          <w:rFonts w:ascii="Cambria" w:hAnsi="Cambria" w:cs="Times New Roman"/>
          <w:sz w:val="24"/>
          <w:szCs w:val="24"/>
          <w:lang w:val="ru-RU"/>
        </w:rPr>
        <w:t>($,</w:t>
      </w:r>
      <w:r w:rsidR="00682359">
        <w:rPr>
          <w:rFonts w:ascii="Cambria" w:hAnsi="Cambria" w:cs="Times New Roman"/>
          <w:sz w:val="24"/>
          <w:szCs w:val="24"/>
          <w:lang w:val="ru-RU"/>
        </w:rPr>
        <w:t xml:space="preserve"> одно бесплатное посещение за время пребывания в отеле по предвариетельной резервации. Ресторан открыт в высокий сезон)</w:t>
      </w:r>
      <w:r w:rsidR="00DD3536" w:rsidRPr="00AB05EC">
        <w:rPr>
          <w:rFonts w:ascii="Cambria" w:hAnsi="Cambria" w:cs="Times New Roman"/>
          <w:sz w:val="24"/>
          <w:szCs w:val="24"/>
          <w:lang w:val="ru-RU"/>
        </w:rPr>
        <w:br/>
      </w:r>
      <w:r w:rsidRPr="00AB05EC">
        <w:rPr>
          <w:rFonts w:ascii="Cambria" w:hAnsi="Cambria" w:cstheme="majorHAnsi"/>
          <w:sz w:val="24"/>
          <w:szCs w:val="24"/>
          <w:lang w:val="ru-RU"/>
        </w:rPr>
        <w:t xml:space="preserve">– </w:t>
      </w:r>
      <w:r w:rsidR="00682359">
        <w:rPr>
          <w:rFonts w:ascii="Cambria" w:hAnsi="Cambria" w:cstheme="majorHAnsi"/>
          <w:sz w:val="24"/>
          <w:szCs w:val="24"/>
          <w:lang w:val="ru-RU"/>
        </w:rPr>
        <w:t>Ужин</w:t>
      </w:r>
      <w:r w:rsidRPr="00AB05EC">
        <w:rPr>
          <w:rFonts w:ascii="Cambria" w:hAnsi="Cambria" w:cstheme="majorHAnsi"/>
          <w:sz w:val="24"/>
          <w:szCs w:val="24"/>
          <w:lang w:val="ru-RU"/>
        </w:rPr>
        <w:t>: 1</w:t>
      </w:r>
      <w:r w:rsidR="00682359">
        <w:rPr>
          <w:rFonts w:ascii="Cambria" w:hAnsi="Cambria" w:cstheme="majorHAnsi"/>
          <w:sz w:val="24"/>
          <w:szCs w:val="24"/>
          <w:lang w:val="ru-RU"/>
        </w:rPr>
        <w:t>9</w:t>
      </w:r>
      <w:r w:rsidRPr="00AB05EC">
        <w:rPr>
          <w:rFonts w:ascii="Cambria" w:hAnsi="Cambria" w:cstheme="majorHAnsi"/>
          <w:sz w:val="24"/>
          <w:szCs w:val="24"/>
          <w:lang w:val="ru-RU"/>
        </w:rPr>
        <w:t xml:space="preserve">.00 – 21.00 </w:t>
      </w:r>
    </w:p>
    <w:p w14:paraId="0F9747C3" w14:textId="77777777" w:rsidR="00EA181D" w:rsidRPr="00AB05EC" w:rsidRDefault="00EA181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39A8C0C2" w14:textId="77777777" w:rsidR="00EA181D" w:rsidRPr="00D038B3" w:rsidRDefault="00EA181D" w:rsidP="006E2667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>• Лобби-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бар </w:t>
      </w:r>
      <w:r w:rsidR="00090B57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Le</w:t>
      </w:r>
      <w:r w:rsidR="00090B57" w:rsidRPr="00D038B3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090B57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Patio</w:t>
      </w:r>
    </w:p>
    <w:p w14:paraId="19F79FCE" w14:textId="77777777" w:rsidR="00EA181D" w:rsidRPr="00B46D4E" w:rsidRDefault="00EA181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 w:rsidR="00D038B3" w:rsidRPr="00D038B3">
        <w:rPr>
          <w:rFonts w:ascii="Cambria" w:hAnsi="Cambria" w:cstheme="majorHAnsi"/>
          <w:sz w:val="24"/>
          <w:szCs w:val="24"/>
          <w:lang w:val="ru-RU"/>
        </w:rPr>
        <w:t>0</w:t>
      </w:r>
      <w:r w:rsidR="00D038B3" w:rsidRPr="00B46D4E">
        <w:rPr>
          <w:rFonts w:ascii="Cambria" w:hAnsi="Cambria" w:cstheme="majorHAnsi"/>
          <w:sz w:val="24"/>
          <w:szCs w:val="24"/>
          <w:lang w:val="ru-RU"/>
        </w:rPr>
        <w:t xml:space="preserve">8.00 – 00.00 </w:t>
      </w:r>
    </w:p>
    <w:p w14:paraId="4BBA66B2" w14:textId="77777777" w:rsidR="00472845" w:rsidRPr="0025388B" w:rsidRDefault="00472845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490291BB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Бар на пляже </w:t>
      </w:r>
    </w:p>
    <w:p w14:paraId="029D8F53" w14:textId="77777777" w:rsidR="00EA181D" w:rsidRPr="00AB05EC" w:rsidRDefault="00EA181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>– Напитки: 10.00 – 18.00</w:t>
      </w:r>
    </w:p>
    <w:p w14:paraId="71901534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</w:p>
    <w:p w14:paraId="3F8A529F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Бар у бассейна</w:t>
      </w:r>
    </w:p>
    <w:p w14:paraId="3890695D" w14:textId="77777777" w:rsidR="00EA181D" w:rsidRDefault="00EA181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>– Напитки: 10.00 – 0</w:t>
      </w:r>
      <w:r w:rsidR="00021B26">
        <w:rPr>
          <w:rFonts w:ascii="Cambria" w:hAnsi="Cambria" w:cstheme="majorHAnsi"/>
          <w:sz w:val="24"/>
          <w:szCs w:val="24"/>
          <w:lang w:val="ru-RU"/>
        </w:rPr>
        <w:t>0</w:t>
      </w:r>
      <w:r w:rsidRPr="00AB05EC">
        <w:rPr>
          <w:rFonts w:ascii="Cambria" w:hAnsi="Cambria" w:cstheme="majorHAnsi"/>
          <w:sz w:val="24"/>
          <w:szCs w:val="24"/>
          <w:lang w:val="ru-RU"/>
        </w:rPr>
        <w:t>.00</w:t>
      </w:r>
    </w:p>
    <w:p w14:paraId="1726F931" w14:textId="77777777" w:rsidR="00467AF7" w:rsidRPr="00AB05EC" w:rsidRDefault="00467AF7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4D328F90" w14:textId="77777777" w:rsidR="00EA181D" w:rsidRPr="00B46D4E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Мавританское кафе </w:t>
      </w:r>
      <w:r w:rsidR="00BC0B8A" w:rsidRPr="00B46D4E">
        <w:rPr>
          <w:rFonts w:ascii="Cambria" w:hAnsi="Cambria" w:cs="Times New Roman"/>
          <w:sz w:val="24"/>
          <w:szCs w:val="24"/>
          <w:lang w:val="ru-RU"/>
        </w:rPr>
        <w:t>($)</w:t>
      </w:r>
    </w:p>
    <w:p w14:paraId="27BA5B16" w14:textId="24CE4866" w:rsidR="00485D3E" w:rsidRDefault="00EA181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>– Напитки</w:t>
      </w:r>
      <w:r w:rsidR="00BC0B8A">
        <w:rPr>
          <w:rFonts w:ascii="Cambria" w:hAnsi="Cambria" w:cstheme="majorHAnsi"/>
          <w:sz w:val="24"/>
          <w:szCs w:val="24"/>
          <w:lang w:val="ru-RU"/>
        </w:rPr>
        <w:t>, кальян</w:t>
      </w:r>
      <w:r w:rsidRPr="00AB05EC">
        <w:rPr>
          <w:rFonts w:ascii="Cambria" w:hAnsi="Cambria" w:cstheme="majorHAnsi"/>
          <w:sz w:val="24"/>
          <w:szCs w:val="24"/>
          <w:lang w:val="ru-RU"/>
        </w:rPr>
        <w:t xml:space="preserve">: 17.00 – </w:t>
      </w:r>
      <w:r w:rsidR="00F62F7B">
        <w:rPr>
          <w:rFonts w:ascii="Cambria" w:hAnsi="Cambria" w:cstheme="majorHAnsi"/>
          <w:sz w:val="24"/>
          <w:szCs w:val="24"/>
          <w:lang w:val="ru-RU"/>
        </w:rPr>
        <w:t>23</w:t>
      </w:r>
      <w:r w:rsidRPr="00AB05EC">
        <w:rPr>
          <w:rFonts w:ascii="Cambria" w:hAnsi="Cambria" w:cstheme="majorHAnsi"/>
          <w:sz w:val="24"/>
          <w:szCs w:val="24"/>
          <w:lang w:val="ru-RU"/>
        </w:rPr>
        <w:t>.00</w:t>
      </w:r>
    </w:p>
    <w:p w14:paraId="33451151" w14:textId="77777777" w:rsidR="00F66E26" w:rsidRDefault="00F66E26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F66E26">
        <w:rPr>
          <w:rFonts w:ascii="Cambria" w:hAnsi="Cambria" w:cstheme="majorHAnsi"/>
          <w:sz w:val="24"/>
          <w:szCs w:val="24"/>
          <w:lang w:val="ru-RU"/>
        </w:rPr>
        <w:t>–</w:t>
      </w:r>
      <w:r>
        <w:rPr>
          <w:rFonts w:ascii="Cambria" w:hAnsi="Cambria" w:cstheme="majorHAnsi"/>
          <w:sz w:val="24"/>
          <w:szCs w:val="24"/>
          <w:lang w:val="ru-RU"/>
        </w:rPr>
        <w:t xml:space="preserve"> Традиционный ачй с мятой – бесплатно </w:t>
      </w:r>
    </w:p>
    <w:p w14:paraId="7BB61E59" w14:textId="77777777" w:rsidR="00BC0B8A" w:rsidRDefault="00BC0B8A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14B738F1" w14:textId="77777777" w:rsidR="00485D3E" w:rsidRPr="004E4868" w:rsidRDefault="00485D3E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5D3E">
        <w:rPr>
          <w:rFonts w:ascii="Cambria" w:hAnsi="Cambria" w:cstheme="majorHAnsi"/>
          <w:sz w:val="24"/>
          <w:szCs w:val="24"/>
          <w:lang w:val="ru-RU"/>
        </w:rPr>
        <w:t xml:space="preserve">• </w:t>
      </w:r>
      <w:r>
        <w:rPr>
          <w:rFonts w:ascii="Cambria" w:hAnsi="Cambria" w:cstheme="majorHAnsi"/>
          <w:sz w:val="24"/>
          <w:szCs w:val="24"/>
          <w:lang w:val="ru-RU"/>
        </w:rPr>
        <w:t xml:space="preserve">Бар в ночном клубе </w:t>
      </w:r>
      <w:r>
        <w:rPr>
          <w:rFonts w:ascii="Cambria" w:hAnsi="Cambria" w:cstheme="majorHAnsi"/>
          <w:sz w:val="24"/>
          <w:szCs w:val="24"/>
          <w:lang w:val="en-US"/>
        </w:rPr>
        <w:t>Blue</w:t>
      </w:r>
      <w:r w:rsidRPr="00485D3E">
        <w:rPr>
          <w:rFonts w:ascii="Cambria" w:hAnsi="Cambria" w:cstheme="majorHAnsi"/>
          <w:sz w:val="24"/>
          <w:szCs w:val="24"/>
          <w:lang w:val="ru-RU"/>
        </w:rPr>
        <w:t xml:space="preserve"> </w:t>
      </w:r>
      <w:r>
        <w:rPr>
          <w:rFonts w:ascii="Cambria" w:hAnsi="Cambria" w:cstheme="majorHAnsi"/>
          <w:sz w:val="24"/>
          <w:szCs w:val="24"/>
          <w:lang w:val="en-US"/>
        </w:rPr>
        <w:t>Dolphin</w:t>
      </w:r>
      <w:r w:rsidR="004E4868" w:rsidRPr="004E4868">
        <w:rPr>
          <w:rFonts w:ascii="Cambria" w:hAnsi="Cambria" w:cstheme="majorHAnsi"/>
          <w:sz w:val="24"/>
          <w:szCs w:val="24"/>
          <w:lang w:val="ru-RU"/>
        </w:rPr>
        <w:t xml:space="preserve"> ($)</w:t>
      </w:r>
    </w:p>
    <w:p w14:paraId="54102BB9" w14:textId="77777777" w:rsidR="00485D3E" w:rsidRPr="00485D3E" w:rsidRDefault="00485D3E" w:rsidP="00485D3E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485D3E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 w:rsidRPr="0025388B">
        <w:rPr>
          <w:rFonts w:ascii="Cambria" w:hAnsi="Cambria" w:cstheme="majorHAnsi"/>
          <w:sz w:val="24"/>
          <w:szCs w:val="24"/>
          <w:lang w:val="ru-RU"/>
        </w:rPr>
        <w:t>23</w:t>
      </w:r>
      <w:r w:rsidRPr="00485D3E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Pr="0025388B">
        <w:rPr>
          <w:rFonts w:ascii="Cambria" w:hAnsi="Cambria" w:cstheme="majorHAnsi"/>
          <w:sz w:val="24"/>
          <w:szCs w:val="24"/>
          <w:lang w:val="ru-RU"/>
        </w:rPr>
        <w:t>02.</w:t>
      </w:r>
      <w:r w:rsidRPr="00485D3E">
        <w:rPr>
          <w:rFonts w:ascii="Cambria" w:hAnsi="Cambria" w:cstheme="majorHAnsi"/>
          <w:sz w:val="24"/>
          <w:szCs w:val="24"/>
          <w:lang w:val="ru-RU"/>
        </w:rPr>
        <w:t>00</w:t>
      </w:r>
    </w:p>
    <w:p w14:paraId="0B6A3E90" w14:textId="77777777" w:rsidR="002F0F0D" w:rsidRPr="00C3674B" w:rsidRDefault="002F0F0D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05EED270" w14:textId="77777777" w:rsidR="00EA181D" w:rsidRPr="00AB05EC" w:rsidRDefault="00EA181D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360BC80A" w14:textId="77777777" w:rsidR="00EA181D" w:rsidRPr="00AB05EC" w:rsidRDefault="00EA181D" w:rsidP="006E2667">
      <w:pPr>
        <w:pStyle w:val="Sous-titre"/>
        <w:spacing w:after="0" w:line="240" w:lineRule="auto"/>
        <w:jc w:val="left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Дневная и вечерняя анимация</w:t>
      </w:r>
    </w:p>
    <w:p w14:paraId="7D05E7B1" w14:textId="77777777" w:rsidR="00EA181D" w:rsidRPr="00AB05EC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Живая музыка</w:t>
      </w:r>
    </w:p>
    <w:p w14:paraId="66967D1D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Дискотека «</w:t>
      </w:r>
      <w:r w:rsidRPr="00AB05EC">
        <w:rPr>
          <w:rFonts w:ascii="Cambria" w:hAnsi="Cambria" w:cs="Times New Roman"/>
          <w:sz w:val="24"/>
          <w:szCs w:val="24"/>
          <w:lang w:val="en-US"/>
        </w:rPr>
        <w:t>Blue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sz w:val="24"/>
          <w:szCs w:val="24"/>
          <w:lang w:val="en-US"/>
        </w:rPr>
        <w:t>Dolphin</w:t>
      </w:r>
      <w:r w:rsidR="000C6EB6" w:rsidRPr="00AB05EC">
        <w:rPr>
          <w:rFonts w:ascii="Cambria" w:hAnsi="Cambria" w:cs="Times New Roman"/>
          <w:sz w:val="24"/>
          <w:szCs w:val="24"/>
          <w:lang w:val="ru-RU"/>
        </w:rPr>
        <w:t>» (</w:t>
      </w:r>
      <w:r w:rsidRPr="00AB05EC">
        <w:rPr>
          <w:rFonts w:ascii="Cambria" w:hAnsi="Cambria" w:cs="Times New Roman"/>
          <w:sz w:val="24"/>
          <w:szCs w:val="24"/>
          <w:lang w:val="ru-RU"/>
        </w:rPr>
        <w:t>с июня по сентябрь, с 23:00 до 02:00)</w:t>
      </w:r>
    </w:p>
    <w:p w14:paraId="364ABF7E" w14:textId="77777777" w:rsidR="00EA181D" w:rsidRPr="00AB05EC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Фитнес-зал</w:t>
      </w:r>
    </w:p>
    <w:p w14:paraId="6CA10536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10 теннисных кортов с грунтовым покрытием</w:t>
      </w:r>
    </w:p>
    <w:p w14:paraId="7851CA8C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Поле для гольфа на 3 лунки (3 раза в неделю бесплатно)</w:t>
      </w:r>
    </w:p>
    <w:p w14:paraId="74D44648" w14:textId="77777777" w:rsidR="00EA181D" w:rsidRPr="00AB05EC" w:rsidRDefault="00EA181D" w:rsidP="006E2667">
      <w:pPr>
        <w:spacing w:after="0" w:line="240" w:lineRule="auto"/>
        <w:rPr>
          <w:rFonts w:ascii="Cambria" w:hAnsi="Cambria"/>
          <w:sz w:val="24"/>
          <w:szCs w:val="24"/>
          <w:lang w:val="ru-RU" w:eastAsia="en-US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Arial"/>
          <w:iCs/>
          <w:color w:val="000000"/>
          <w:sz w:val="24"/>
          <w:szCs w:val="24"/>
          <w:shd w:val="clear" w:color="auto" w:fill="FFFFFF"/>
          <w:lang w:val="en-US"/>
        </w:rPr>
        <w:t>C</w:t>
      </w:r>
      <w:r w:rsidRPr="00AB05EC">
        <w:rPr>
          <w:rFonts w:ascii="Cambria" w:hAnsi="Cambria" w:cs="Arial"/>
          <w:iCs/>
          <w:color w:val="000000"/>
          <w:sz w:val="24"/>
          <w:szCs w:val="24"/>
          <w:shd w:val="clear" w:color="auto" w:fill="FFFFFF"/>
          <w:lang w:val="ru-RU"/>
        </w:rPr>
        <w:t>танция для занятий сёрфингом и собственная база парусных катамаранов ($);</w:t>
      </w:r>
    </w:p>
    <w:p w14:paraId="0E9927E1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Настольный теннис</w:t>
      </w:r>
    </w:p>
    <w:p w14:paraId="249B8F9F" w14:textId="77777777" w:rsidR="00EA181D" w:rsidRPr="00AB05EC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Аэробика и аквааэробика</w:t>
      </w:r>
    </w:p>
    <w:p w14:paraId="7EE19908" w14:textId="77777777" w:rsidR="00EA181D" w:rsidRPr="00AB05EC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Пляжный волейбол</w:t>
      </w:r>
    </w:p>
    <w:p w14:paraId="2FB8B2AE" w14:textId="77777777" w:rsidR="00EA181D" w:rsidRPr="00AB05EC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Бочч</w:t>
      </w:r>
      <w:r w:rsidR="002A54E8">
        <w:rPr>
          <w:rFonts w:ascii="Cambria" w:eastAsia="Cambria" w:hAnsi="Cambria" w:cs="Cambria"/>
          <w:color w:val="000000"/>
          <w:sz w:val="24"/>
          <w:szCs w:val="24"/>
          <w:lang w:val="ru-RU"/>
        </w:rPr>
        <w:t>е</w:t>
      </w:r>
    </w:p>
    <w:p w14:paraId="5BAB90E8" w14:textId="77777777" w:rsidR="00EA181D" w:rsidRDefault="00EA181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Дартс и </w:t>
      </w:r>
      <w:r w:rsidR="000C6EB6"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t>c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трельба из лука</w:t>
      </w:r>
    </w:p>
    <w:p w14:paraId="5FE2E9FF" w14:textId="77777777" w:rsidR="00EE06DD" w:rsidRPr="00AB05EC" w:rsidRDefault="00EE06DD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EE06DD">
        <w:rPr>
          <w:rFonts w:ascii="Cambria" w:eastAsia="Cambria" w:hAnsi="Cambria" w:cs="Cambria"/>
          <w:color w:val="000000"/>
          <w:sz w:val="24"/>
          <w:szCs w:val="24"/>
          <w:lang w:val="ru-RU"/>
        </w:rPr>
        <w:t>•</w:t>
      </w:r>
      <w:r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Футбольное поле</w:t>
      </w:r>
    </w:p>
    <w:p w14:paraId="1F37D40C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Бильярд ($)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</w:t>
      </w:r>
      <w:r w:rsidR="0043465D">
        <w:rPr>
          <w:rFonts w:ascii="Cambria" w:eastAsia="Cambria" w:hAnsi="Cambria" w:cs="Cambria"/>
          <w:color w:val="000000"/>
          <w:sz w:val="24"/>
          <w:szCs w:val="24"/>
          <w:lang w:val="ru-RU"/>
        </w:rPr>
        <w:t>Основной открытый бассейн</w:t>
      </w:r>
    </w:p>
    <w:p w14:paraId="3BCEA63A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Детский бассейн </w:t>
      </w:r>
    </w:p>
    <w:p w14:paraId="01CBDF0F" w14:textId="77777777" w:rsidR="00CF0414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Крытый бассейн с подогревом</w:t>
      </w:r>
      <w:r w:rsidR="00CF0414">
        <w:rPr>
          <w:rFonts w:ascii="Cambria" w:hAnsi="Cambria" w:cs="Times New Roman"/>
          <w:sz w:val="24"/>
          <w:szCs w:val="24"/>
          <w:lang w:val="ru-RU"/>
        </w:rPr>
        <w:t xml:space="preserve"> в зимний период</w:t>
      </w:r>
    </w:p>
    <w:p w14:paraId="0538E9B7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FA623B">
        <w:rPr>
          <w:rFonts w:ascii="Cambria" w:hAnsi="Cambria" w:cs="Times New Roman"/>
          <w:sz w:val="24"/>
          <w:szCs w:val="24"/>
          <w:lang w:val="ru-RU"/>
        </w:rPr>
        <w:t>Открытый б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ассейн только для взрослых </w:t>
      </w:r>
    </w:p>
    <w:p w14:paraId="736ACBD9" w14:textId="77777777" w:rsidR="00EB1592" w:rsidRPr="00AB05EC" w:rsidRDefault="00EB1592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631B47C6" w14:textId="77777777" w:rsidR="00CF682A" w:rsidRPr="00AB05EC" w:rsidRDefault="00AC57EF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289D6A8C" w14:textId="77777777" w:rsidR="00CF490E" w:rsidRPr="00AB05EC" w:rsidRDefault="000C6EB6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D17932" w:rsidRPr="00AB05EC">
        <w:rPr>
          <w:rFonts w:ascii="Cambria" w:hAnsi="Cambria" w:cs="Times New Roman"/>
          <w:sz w:val="24"/>
          <w:szCs w:val="24"/>
          <w:lang w:val="ru-RU"/>
        </w:rPr>
        <w:t>Мини-клуб</w:t>
      </w:r>
      <w:r w:rsidR="00814AC6" w:rsidRPr="00AB05EC">
        <w:rPr>
          <w:rFonts w:ascii="Cambria" w:hAnsi="Cambria" w:cs="Times New Roman"/>
          <w:sz w:val="24"/>
          <w:szCs w:val="24"/>
          <w:lang w:val="ru-RU"/>
        </w:rPr>
        <w:t xml:space="preserve"> от 4 до 12 лет</w:t>
      </w:r>
    </w:p>
    <w:p w14:paraId="3A0D3AC0" w14:textId="77777777" w:rsidR="00AC57EF" w:rsidRPr="00AB05EC" w:rsidRDefault="000C6EB6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AC57EF" w:rsidRPr="00AB05EC">
        <w:rPr>
          <w:rFonts w:ascii="Cambria" w:hAnsi="Cambria" w:cs="Times New Roman"/>
          <w:sz w:val="24"/>
          <w:szCs w:val="24"/>
          <w:lang w:val="ru-RU"/>
        </w:rPr>
        <w:t>Детская площадка</w:t>
      </w:r>
    </w:p>
    <w:p w14:paraId="2893B2F1" w14:textId="77777777" w:rsidR="00AC57EF" w:rsidRPr="00AB05EC" w:rsidRDefault="000C6EB6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AC57EF" w:rsidRPr="00AB05EC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45447D33" w14:textId="77777777" w:rsidR="00AC57EF" w:rsidRPr="00AB05EC" w:rsidRDefault="000C6EB6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CF08BA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</w:t>
      </w:r>
      <w:r w:rsidR="00AC57EF" w:rsidRPr="00AB05EC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6F83E976" w14:textId="77777777" w:rsidR="00074C1C" w:rsidRPr="00AB05EC" w:rsidRDefault="00074C1C" w:rsidP="006E2667">
      <w:pPr>
        <w:spacing w:after="0" w:line="240" w:lineRule="auto"/>
        <w:rPr>
          <w:rFonts w:ascii="Cambria" w:hAnsi="Cambria" w:cs="Times New Roman"/>
          <w:sz w:val="24"/>
          <w:szCs w:val="24"/>
          <w:u w:val="single"/>
          <w:lang w:val="ru-RU"/>
        </w:rPr>
      </w:pPr>
    </w:p>
    <w:p w14:paraId="32A04F33" w14:textId="77777777" w:rsidR="000F6B7E" w:rsidRPr="00AB05EC" w:rsidRDefault="000C6EB6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AC57EF" w:rsidRPr="00AB05EC">
        <w:rPr>
          <w:rFonts w:ascii="Cambria" w:hAnsi="Cambria" w:cs="Times New Roman"/>
          <w:sz w:val="24"/>
          <w:szCs w:val="24"/>
          <w:lang w:val="ru-RU"/>
        </w:rPr>
        <w:t>Для самых маленьких гостей отеля (детей до 2-х лет) в зоне лобби-бара представлена стойка с детским питанием – сухими смесями и сухими молочными кашами, здесь же пакетированное молоко, травяной чай, стерилизатор и микроволновка. В семейном ресторане предлагается отдельное детское меню: картофельное пюре, картофель фри, наггетсы, макароны по-флотски, пицца Маргарита, детские коктейли, смузи и молочные шейки.</w:t>
      </w:r>
    </w:p>
    <w:p w14:paraId="4B0B309E" w14:textId="77777777" w:rsidR="000F6B7E" w:rsidRPr="00AB05EC" w:rsidRDefault="000F6B7E" w:rsidP="006E2667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0754F61E" w14:textId="77777777" w:rsidR="000F6B7E" w:rsidRPr="00AB05EC" w:rsidRDefault="000F6B7E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AB05EC">
        <w:rPr>
          <w:rFonts w:cs="Times New Roman"/>
          <w:b/>
          <w:color w:val="0070C0"/>
          <w:sz w:val="28"/>
          <w:szCs w:val="28"/>
          <w:lang w:val="ru-RU"/>
        </w:rPr>
        <w:t>-центр</w:t>
      </w:r>
      <w:r w:rsidR="00F6119F" w:rsidRPr="00AB05EC">
        <w:rPr>
          <w:rFonts w:cs="Times New Roman"/>
          <w:b/>
          <w:color w:val="0070C0"/>
          <w:sz w:val="28"/>
          <w:szCs w:val="28"/>
          <w:lang w:val="ru-RU"/>
        </w:rPr>
        <w:t xml:space="preserve"> ($)</w:t>
      </w:r>
    </w:p>
    <w:p w14:paraId="617292C5" w14:textId="77777777" w:rsidR="000F6B7E" w:rsidRPr="00AB05EC" w:rsidRDefault="00422E24" w:rsidP="006E2667">
      <w:pPr>
        <w:spacing w:after="0" w:line="240" w:lineRule="auto"/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0F6B7E"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Хаммам, сауна, массаж</w:t>
      </w:r>
      <w:r w:rsidR="00E21DFF"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и</w:t>
      </w:r>
      <w:r w:rsidR="000F6B7E" w:rsidRPr="00AB05EC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, процедуры для тела</w:t>
      </w:r>
    </w:p>
    <w:p w14:paraId="0375806A" w14:textId="77777777" w:rsidR="00EA181D" w:rsidRPr="00AB05EC" w:rsidRDefault="00EA181D" w:rsidP="006E2667">
      <w:pPr>
        <w:spacing w:after="0" w:line="240" w:lineRule="auto"/>
        <w:rPr>
          <w:rFonts w:ascii="Cambria" w:hAnsi="Cambria" w:cs="Times New Roman"/>
          <w:sz w:val="24"/>
          <w:szCs w:val="24"/>
          <w:u w:val="single"/>
          <w:lang w:val="ru-RU"/>
        </w:rPr>
      </w:pPr>
    </w:p>
    <w:p w14:paraId="4DCC04C0" w14:textId="77777777" w:rsidR="000F6B7E" w:rsidRPr="00AB05EC" w:rsidRDefault="000F6B7E" w:rsidP="006E2667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AB05EC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26DF13F7" w14:textId="77777777" w:rsidR="000F6B7E" w:rsidRPr="00AB05EC" w:rsidRDefault="000F6B7E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="00607B5F" w:rsidRPr="00AB05EC">
        <w:rPr>
          <w:rFonts w:ascii="Cambria" w:hAnsi="Cambria" w:cs="Times New Roman"/>
          <w:sz w:val="24"/>
          <w:szCs w:val="24"/>
          <w:lang w:val="ru-RU"/>
        </w:rPr>
        <w:t>321 номер в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A014FB">
        <w:rPr>
          <w:rFonts w:ascii="Cambria" w:hAnsi="Cambria" w:cs="Times New Roman"/>
          <w:sz w:val="24"/>
          <w:szCs w:val="24"/>
          <w:lang w:val="ru-RU"/>
        </w:rPr>
        <w:t>пяти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3-этажных корпусах и одноэтажных корпусах бунгального типа</w:t>
      </w:r>
      <w:r w:rsidR="00867E81">
        <w:rPr>
          <w:rFonts w:ascii="Cambria" w:hAnsi="Cambria" w:cs="Times New Roman"/>
          <w:sz w:val="24"/>
          <w:szCs w:val="24"/>
          <w:lang w:val="ru-RU"/>
        </w:rPr>
        <w:t>, главный корпус оборудован лифтами</w:t>
      </w:r>
    </w:p>
    <w:p w14:paraId="570DB8E1" w14:textId="474119DB" w:rsidR="000F6B7E" w:rsidRPr="00D55940" w:rsidRDefault="000F6B7E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en-US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•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Номера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в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отеле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–</w:t>
      </w:r>
      <w:r w:rsidRPr="00AB05EC">
        <w:rPr>
          <w:rFonts w:ascii="Cambria" w:hAnsi="Cambria" w:cs="Times New Roman"/>
          <w:sz w:val="24"/>
          <w:szCs w:val="24"/>
          <w:lang w:val="en-US"/>
        </w:rPr>
        <w:t xml:space="preserve"> Standard Room, Standard Room Sea / Pool View, Connected</w:t>
      </w:r>
      <w:r w:rsidR="007372C4" w:rsidRPr="00AB05EC">
        <w:rPr>
          <w:rFonts w:ascii="Cambria" w:hAnsi="Cambria" w:cs="Times New Roman"/>
          <w:sz w:val="24"/>
          <w:szCs w:val="24"/>
          <w:lang w:val="en-US"/>
        </w:rPr>
        <w:t xml:space="preserve"> Room</w:t>
      </w:r>
      <w:r w:rsidRPr="00AB05EC">
        <w:rPr>
          <w:rFonts w:ascii="Cambria" w:hAnsi="Cambria" w:cs="Times New Roman"/>
          <w:sz w:val="24"/>
          <w:szCs w:val="24"/>
          <w:lang w:val="en-US"/>
        </w:rPr>
        <w:t>, Family Room, Bungalow Superior</w:t>
      </w:r>
      <w:r w:rsidR="00D55940">
        <w:rPr>
          <w:rFonts w:ascii="Cambria" w:hAnsi="Cambria" w:cs="Times New Roman"/>
          <w:sz w:val="24"/>
          <w:szCs w:val="24"/>
          <w:lang w:val="en-US"/>
        </w:rPr>
        <w:t>, Promo Room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en-US"/>
        </w:rPr>
        <w:br/>
      </w:r>
      <w:r w:rsidRPr="00D55940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•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Максимальное</w:t>
      </w:r>
      <w:r w:rsidRPr="00D55940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</w:t>
      </w: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размещение</w:t>
      </w:r>
      <w:r w:rsidRPr="00D55940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 – </w:t>
      </w:r>
      <w:r w:rsidR="00E34BC4" w:rsidRPr="00D55940">
        <w:rPr>
          <w:rFonts w:ascii="Cambria" w:eastAsia="Cambria" w:hAnsi="Cambria" w:cs="Cambria"/>
          <w:color w:val="000000"/>
          <w:sz w:val="24"/>
          <w:szCs w:val="24"/>
          <w:lang w:val="en-US"/>
        </w:rPr>
        <w:t xml:space="preserve">5 </w:t>
      </w:r>
      <w:r w:rsidR="00E34BC4">
        <w:rPr>
          <w:rFonts w:ascii="Cambria" w:eastAsia="Cambria" w:hAnsi="Cambria" w:cs="Cambria"/>
          <w:color w:val="000000"/>
          <w:sz w:val="24"/>
          <w:szCs w:val="24"/>
          <w:lang w:val="ru-RU"/>
        </w:rPr>
        <w:t>человек</w:t>
      </w:r>
    </w:p>
    <w:p w14:paraId="447A7AE3" w14:textId="77777777" w:rsidR="000F6B7E" w:rsidRPr="00D55940" w:rsidRDefault="000F6B7E" w:rsidP="006E2667">
      <w:pPr>
        <w:spacing w:line="240" w:lineRule="auto"/>
        <w:rPr>
          <w:rFonts w:ascii="Times New Roman" w:hAnsi="Times New Roman" w:cs="Times New Roman"/>
          <w:i/>
          <w:lang w:val="en-US"/>
        </w:rPr>
      </w:pPr>
    </w:p>
    <w:p w14:paraId="29C92691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entury Gothic" w:hAnsi="Century Gothic"/>
          <w:sz w:val="24"/>
          <w:szCs w:val="24"/>
          <w:lang w:val="ru-RU"/>
        </w:rPr>
        <w:t>●</w:t>
      </w:r>
      <w:r w:rsidRPr="00AB05EC">
        <w:rPr>
          <w:rFonts w:ascii="Cambria" w:hAnsi="Cambria"/>
          <w:sz w:val="24"/>
          <w:szCs w:val="24"/>
          <w:lang w:val="ru-RU"/>
        </w:rPr>
        <w:t xml:space="preserve"> Базовая комплектация номера в отеле = комплектация номера</w:t>
      </w:r>
      <w:r w:rsidRPr="00AB05EC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AB05E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Standard</w:t>
      </w:r>
      <w:r w:rsidRPr="00AB05E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AB05EC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="00D70BBD" w:rsidRPr="00AB05EC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  <w:r w:rsidRPr="00AB05EC">
        <w:rPr>
          <w:rFonts w:ascii="Cambria" w:hAnsi="Cambria"/>
          <w:sz w:val="24"/>
          <w:szCs w:val="24"/>
          <w:lang w:val="ru-RU"/>
        </w:rPr>
        <w:br/>
        <w:t>• 2</w:t>
      </w:r>
      <w:r w:rsidR="001600B7" w:rsidRPr="001E1272">
        <w:rPr>
          <w:rFonts w:ascii="Cambria" w:hAnsi="Cambria"/>
          <w:sz w:val="24"/>
          <w:szCs w:val="24"/>
          <w:lang w:val="ru-RU"/>
        </w:rPr>
        <w:t>8</w:t>
      </w:r>
      <w:r w:rsidRPr="00AB05EC">
        <w:rPr>
          <w:rFonts w:ascii="Cambria" w:hAnsi="Cambria"/>
          <w:sz w:val="24"/>
          <w:szCs w:val="24"/>
          <w:lang w:val="ru-RU"/>
        </w:rPr>
        <w:t xml:space="preserve"> м²;</w:t>
      </w:r>
    </w:p>
    <w:p w14:paraId="24D942D2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>• меблированный балкон или терраса;</w:t>
      </w:r>
      <w:r w:rsidRPr="00AB05EC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  <w:r w:rsidRPr="00AB05EC">
        <w:rPr>
          <w:rFonts w:ascii="Cambria" w:hAnsi="Cambria"/>
          <w:sz w:val="24"/>
          <w:szCs w:val="24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lastRenderedPageBreak/>
        <w:t xml:space="preserve">• максимальное размещение: 3; </w:t>
      </w:r>
      <w:r w:rsidRPr="00AB05EC">
        <w:rPr>
          <w:rFonts w:ascii="Cambria" w:hAnsi="Cambria"/>
          <w:sz w:val="24"/>
          <w:szCs w:val="24"/>
          <w:lang w:val="ru-RU"/>
        </w:rPr>
        <w:br/>
        <w:t>• кондиционер;</w:t>
      </w:r>
    </w:p>
    <w:p w14:paraId="3DE54A55" w14:textId="77777777" w:rsidR="00D26ABF" w:rsidRPr="00D26ABF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/>
          <w:sz w:val="24"/>
          <w:szCs w:val="24"/>
          <w:lang w:val="en-US"/>
        </w:rPr>
        <w:t>Wi</w:t>
      </w:r>
      <w:r w:rsidRPr="00AB05EC">
        <w:rPr>
          <w:rFonts w:ascii="Cambria" w:hAnsi="Cambria"/>
          <w:sz w:val="24"/>
          <w:szCs w:val="24"/>
          <w:lang w:val="ru-RU"/>
        </w:rPr>
        <w:t>-</w:t>
      </w:r>
      <w:r w:rsidRPr="00AB05EC">
        <w:rPr>
          <w:rFonts w:ascii="Cambria" w:hAnsi="Cambria"/>
          <w:sz w:val="24"/>
          <w:szCs w:val="24"/>
          <w:lang w:val="en-US"/>
        </w:rPr>
        <w:t>Fi</w:t>
      </w:r>
      <w:r w:rsidRPr="00AB05EC">
        <w:rPr>
          <w:rFonts w:ascii="Cambria" w:hAnsi="Cambria"/>
          <w:sz w:val="24"/>
          <w:szCs w:val="24"/>
          <w:lang w:val="ru-RU"/>
        </w:rPr>
        <w:t>;</w:t>
      </w:r>
      <w:r w:rsidRPr="00AB05EC">
        <w:rPr>
          <w:rFonts w:ascii="Cambria" w:hAnsi="Cambria"/>
          <w:sz w:val="24"/>
          <w:szCs w:val="24"/>
          <w:lang w:val="ru-RU"/>
        </w:rPr>
        <w:br/>
        <w:t>• сейф ;</w:t>
      </w:r>
      <w:r w:rsidRPr="00AB05EC">
        <w:rPr>
          <w:rFonts w:ascii="Cambria" w:hAnsi="Cambria"/>
          <w:sz w:val="24"/>
          <w:szCs w:val="24"/>
          <w:lang w:val="ru-RU"/>
        </w:rPr>
        <w:br/>
        <w:t>• мини-бар без наполнения;</w:t>
      </w:r>
    </w:p>
    <w:p w14:paraId="206162C4" w14:textId="77777777" w:rsidR="000F6B7E" w:rsidRPr="00AB05EC" w:rsidRDefault="00D26ABF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26ABF">
        <w:rPr>
          <w:rFonts w:ascii="Cambria" w:hAnsi="Cambria"/>
          <w:sz w:val="24"/>
          <w:szCs w:val="24"/>
          <w:lang w:val="ru-RU"/>
        </w:rPr>
        <w:t>• набор для приготовления чая и кофе;</w:t>
      </w:r>
      <w:r w:rsidR="000F6B7E" w:rsidRPr="00AB05EC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0F6B7E" w:rsidRPr="00AB05EC">
        <w:rPr>
          <w:rFonts w:ascii="Cambria" w:hAnsi="Cambria"/>
          <w:sz w:val="24"/>
          <w:szCs w:val="24"/>
          <w:lang w:val="en-US"/>
        </w:rPr>
        <w:t>TV</w:t>
      </w:r>
      <w:r w:rsidR="000F6B7E" w:rsidRPr="00AB05EC">
        <w:rPr>
          <w:rFonts w:ascii="Cambria" w:hAnsi="Cambria"/>
          <w:sz w:val="24"/>
          <w:szCs w:val="24"/>
          <w:lang w:val="ru-RU"/>
        </w:rPr>
        <w:t xml:space="preserve">, </w:t>
      </w:r>
      <w:r w:rsidR="000F6B7E"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плазменная телевизионная панель</w:t>
      </w:r>
      <w:r w:rsidR="000F6B7E" w:rsidRPr="00AB05EC">
        <w:rPr>
          <w:rFonts w:ascii="Cambria" w:hAnsi="Cambria"/>
          <w:sz w:val="24"/>
          <w:szCs w:val="24"/>
          <w:lang w:val="ru-RU"/>
        </w:rPr>
        <w:t>;</w:t>
      </w:r>
      <w:r w:rsidR="000F6B7E" w:rsidRPr="00AB05EC">
        <w:rPr>
          <w:rFonts w:ascii="Cambria" w:hAnsi="Cambria"/>
          <w:lang w:val="ru-RU"/>
        </w:rPr>
        <w:br/>
      </w:r>
      <w:r w:rsidR="000F6B7E" w:rsidRPr="00AB05EC">
        <w:rPr>
          <w:rFonts w:ascii="Cambria" w:hAnsi="Cambria"/>
          <w:sz w:val="24"/>
          <w:szCs w:val="24"/>
          <w:lang w:val="ru-RU"/>
        </w:rPr>
        <w:t>• ванна /душ, фен;</w:t>
      </w:r>
      <w:r w:rsidR="000F6B7E" w:rsidRPr="00AB05EC">
        <w:rPr>
          <w:rFonts w:ascii="Cambria" w:hAnsi="Cambria"/>
          <w:sz w:val="24"/>
          <w:szCs w:val="24"/>
          <w:lang w:val="ru-RU"/>
        </w:rPr>
        <w:br/>
        <w:t>• пополняемые средства личной ги</w:t>
      </w:r>
      <w:r w:rsidR="00A74C0C" w:rsidRPr="00AB05EC">
        <w:rPr>
          <w:rFonts w:ascii="Cambria" w:hAnsi="Cambria"/>
          <w:sz w:val="24"/>
          <w:szCs w:val="24"/>
          <w:lang w:val="ru-RU"/>
        </w:rPr>
        <w:t>гиены в индивидуальной упаковке;</w:t>
      </w:r>
    </w:p>
    <w:p w14:paraId="5316C268" w14:textId="77777777" w:rsidR="000F6B7E" w:rsidRPr="00AB05EC" w:rsidRDefault="005F24E4" w:rsidP="006E2667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>• е</w:t>
      </w:r>
      <w:r w:rsidR="000F6B7E" w:rsidRPr="00AB05EC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жедневная уборка </w:t>
      </w:r>
    </w:p>
    <w:p w14:paraId="2B2CFB61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7B48BC8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entury Gothic" w:hAnsi="Century Gothic"/>
          <w:sz w:val="24"/>
          <w:szCs w:val="24"/>
          <w:lang w:val="ru-RU"/>
        </w:rPr>
        <w:t>●</w:t>
      </w:r>
      <w:r w:rsidRPr="00AB05E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Standard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Room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Sea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>/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Pool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View</w:t>
      </w:r>
      <w:r w:rsidRPr="00AB05EC">
        <w:rPr>
          <w:rFonts w:ascii="Cambria" w:hAnsi="Cambria"/>
          <w:b/>
          <w:sz w:val="24"/>
          <w:szCs w:val="24"/>
          <w:lang w:val="ru-RU"/>
        </w:rPr>
        <w:t>:</w:t>
      </w:r>
      <w:r w:rsidRPr="00AB05EC">
        <w:rPr>
          <w:rFonts w:ascii="Cambria" w:hAnsi="Cambria"/>
          <w:b/>
          <w:sz w:val="24"/>
          <w:szCs w:val="24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t>• 2</w:t>
      </w:r>
      <w:r w:rsidR="00521CE8" w:rsidRPr="00521CE8">
        <w:rPr>
          <w:rFonts w:ascii="Cambria" w:hAnsi="Cambria"/>
          <w:sz w:val="24"/>
          <w:szCs w:val="24"/>
          <w:lang w:val="ru-RU"/>
        </w:rPr>
        <w:t>6</w:t>
      </w:r>
      <w:r w:rsidRPr="00AB05EC">
        <w:rPr>
          <w:rFonts w:ascii="Cambria" w:hAnsi="Cambria"/>
          <w:sz w:val="24"/>
          <w:szCs w:val="24"/>
          <w:lang w:val="ru-RU"/>
        </w:rPr>
        <w:t xml:space="preserve"> м²;</w:t>
      </w:r>
      <w:r w:rsidRPr="00AB05EC">
        <w:rPr>
          <w:rFonts w:ascii="Cambria" w:hAnsi="Cambria"/>
          <w:sz w:val="24"/>
          <w:szCs w:val="24"/>
          <w:lang w:val="ru-RU"/>
        </w:rPr>
        <w:br/>
        <w:t>• вид на бассейн или на море;</w:t>
      </w:r>
      <w:r w:rsidRPr="00AB05EC">
        <w:rPr>
          <w:rFonts w:ascii="Cambria" w:hAnsi="Cambria"/>
          <w:sz w:val="24"/>
          <w:szCs w:val="24"/>
          <w:lang w:val="ru-RU"/>
        </w:rPr>
        <w:br/>
        <w:t>• максимальное размещение: 2.</w:t>
      </w:r>
    </w:p>
    <w:p w14:paraId="646365CD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544543C3" w14:textId="77777777" w:rsidR="000F6B7E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entury Gothic" w:hAnsi="Century Gothic"/>
          <w:sz w:val="24"/>
          <w:szCs w:val="24"/>
          <w:lang w:val="ru-RU"/>
        </w:rPr>
        <w:t>●</w:t>
      </w:r>
      <w:r w:rsidRPr="00AB05E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Family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Room</w:t>
      </w:r>
      <w:r w:rsidRPr="00AB05EC">
        <w:rPr>
          <w:rFonts w:ascii="Cambria" w:hAnsi="Cambria"/>
          <w:b/>
          <w:sz w:val="24"/>
          <w:szCs w:val="24"/>
          <w:lang w:val="ru-RU"/>
        </w:rPr>
        <w:t>:</w:t>
      </w:r>
      <w:r w:rsidRPr="00AB05EC">
        <w:rPr>
          <w:rFonts w:ascii="Cambria" w:hAnsi="Cambria"/>
          <w:b/>
          <w:sz w:val="24"/>
          <w:szCs w:val="24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t>• 4</w:t>
      </w:r>
      <w:r w:rsidR="005904A0" w:rsidRPr="005904A0">
        <w:rPr>
          <w:rFonts w:ascii="Cambria" w:hAnsi="Cambria"/>
          <w:sz w:val="24"/>
          <w:szCs w:val="24"/>
          <w:lang w:val="ru-RU"/>
        </w:rPr>
        <w:t>8</w:t>
      </w:r>
      <w:r w:rsidRPr="00AB05EC">
        <w:rPr>
          <w:rFonts w:ascii="Cambria" w:hAnsi="Cambria"/>
          <w:sz w:val="24"/>
          <w:szCs w:val="24"/>
          <w:lang w:val="ru-RU"/>
        </w:rPr>
        <w:t xml:space="preserve"> м²;</w:t>
      </w:r>
      <w:r w:rsidRPr="00AB05EC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004564F6" w14:textId="77777777" w:rsidR="00FE629A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>• 2 комнаты;</w:t>
      </w:r>
    </w:p>
    <w:p w14:paraId="013EF209" w14:textId="77777777" w:rsidR="000F6B7E" w:rsidRPr="00AB05EC" w:rsidRDefault="00DA67BB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A67BB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реновированные номера;</w:t>
      </w:r>
      <w:r w:rsidR="000F6B7E" w:rsidRPr="00AB05EC">
        <w:rPr>
          <w:rFonts w:ascii="Cambria" w:hAnsi="Cambria"/>
          <w:sz w:val="24"/>
          <w:szCs w:val="24"/>
          <w:lang w:val="ru-RU"/>
        </w:rPr>
        <w:br/>
        <w:t>• максимальное размещение: 4.</w:t>
      </w:r>
    </w:p>
    <w:p w14:paraId="66D7ED61" w14:textId="77777777" w:rsidR="000F6B7E" w:rsidRPr="00AB05EC" w:rsidRDefault="000F6B7E" w:rsidP="006E2667">
      <w:pPr>
        <w:spacing w:line="240" w:lineRule="auto"/>
        <w:rPr>
          <w:rFonts w:ascii="Times New Roman" w:hAnsi="Times New Roman" w:cs="Times New Roman"/>
          <w:i/>
          <w:lang w:val="ru-RU"/>
        </w:rPr>
      </w:pPr>
    </w:p>
    <w:p w14:paraId="04BA8D9A" w14:textId="77777777" w:rsidR="007372C4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entury Gothic" w:hAnsi="Century Gothic"/>
          <w:sz w:val="24"/>
          <w:szCs w:val="24"/>
          <w:lang w:val="ru-RU"/>
        </w:rPr>
        <w:t>●</w:t>
      </w:r>
      <w:r w:rsidRPr="00AB05E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Bungalow</w:t>
      </w:r>
      <w:r w:rsidRPr="00AB05EC">
        <w:rPr>
          <w:rFonts w:ascii="Cambria" w:hAnsi="Cambria" w:cs="Times New Roman"/>
          <w:b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Superior</w:t>
      </w:r>
      <w:r w:rsidRPr="00AB05EC">
        <w:rPr>
          <w:rFonts w:ascii="Cambria" w:hAnsi="Cambria"/>
          <w:b/>
          <w:sz w:val="24"/>
          <w:szCs w:val="24"/>
          <w:lang w:val="ru-RU"/>
        </w:rPr>
        <w:t>:</w:t>
      </w:r>
      <w:r w:rsidRPr="00AB05EC">
        <w:rPr>
          <w:rFonts w:ascii="Cambria" w:hAnsi="Cambria"/>
          <w:b/>
          <w:sz w:val="24"/>
          <w:szCs w:val="24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="00521CE8" w:rsidRPr="00521CE8">
        <w:rPr>
          <w:rFonts w:ascii="Cambria" w:hAnsi="Cambria"/>
          <w:sz w:val="24"/>
          <w:szCs w:val="24"/>
          <w:lang w:val="ru-RU"/>
        </w:rPr>
        <w:t>3</w:t>
      </w:r>
      <w:r w:rsidRPr="00AB05EC">
        <w:rPr>
          <w:rFonts w:ascii="Cambria" w:hAnsi="Cambria"/>
          <w:sz w:val="24"/>
          <w:szCs w:val="24"/>
          <w:lang w:val="ru-RU"/>
        </w:rPr>
        <w:t>6 м²;</w:t>
      </w:r>
    </w:p>
    <w:p w14:paraId="03D70033" w14:textId="77777777" w:rsidR="000F6B7E" w:rsidRPr="00AB05EC" w:rsidRDefault="007372C4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>• меблированная терраса;</w:t>
      </w:r>
      <w:r w:rsidR="000F6B7E" w:rsidRPr="00AB05EC">
        <w:rPr>
          <w:rFonts w:ascii="Cambria" w:hAnsi="Cambria"/>
          <w:sz w:val="24"/>
          <w:szCs w:val="24"/>
          <w:lang w:val="ru-RU"/>
        </w:rPr>
        <w:br/>
        <w:t xml:space="preserve">• вид на </w:t>
      </w:r>
      <w:r w:rsidR="001F5E4E">
        <w:rPr>
          <w:rFonts w:ascii="Cambria" w:hAnsi="Cambria"/>
          <w:sz w:val="24"/>
          <w:szCs w:val="24"/>
          <w:lang w:val="ru-RU"/>
        </w:rPr>
        <w:t>море</w:t>
      </w:r>
      <w:r w:rsidR="000F6B7E" w:rsidRPr="00AB05EC">
        <w:rPr>
          <w:rFonts w:ascii="Cambria" w:hAnsi="Cambria"/>
          <w:sz w:val="24"/>
          <w:szCs w:val="24"/>
          <w:lang w:val="ru-RU"/>
        </w:rPr>
        <w:t>;</w:t>
      </w:r>
      <w:r w:rsidR="000F6B7E" w:rsidRPr="00AB05EC">
        <w:rPr>
          <w:rFonts w:ascii="Cambria" w:hAnsi="Cambria"/>
          <w:sz w:val="24"/>
          <w:szCs w:val="24"/>
          <w:lang w:val="ru-RU"/>
        </w:rPr>
        <w:br/>
        <w:t>• максимальное размещение: 3.</w:t>
      </w:r>
    </w:p>
    <w:p w14:paraId="6A2F614B" w14:textId="77777777" w:rsidR="000F6B7E" w:rsidRPr="00AB05EC" w:rsidRDefault="000F6B7E" w:rsidP="006E2667">
      <w:pPr>
        <w:spacing w:line="240" w:lineRule="auto"/>
        <w:rPr>
          <w:rFonts w:ascii="Times New Roman" w:hAnsi="Times New Roman" w:cs="Times New Roman"/>
          <w:i/>
          <w:lang w:val="ru-RU"/>
        </w:rPr>
      </w:pPr>
    </w:p>
    <w:p w14:paraId="36B46000" w14:textId="77777777" w:rsidR="007372C4" w:rsidRPr="00AB05EC" w:rsidRDefault="000F6B7E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B05EC">
        <w:rPr>
          <w:rFonts w:ascii="Century Gothic" w:hAnsi="Century Gothic"/>
          <w:sz w:val="24"/>
          <w:szCs w:val="24"/>
          <w:lang w:val="ru-RU"/>
        </w:rPr>
        <w:t>●</w:t>
      </w:r>
      <w:r w:rsidRPr="00AB05EC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Pr="00AB05EC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AB05EC">
        <w:rPr>
          <w:rFonts w:ascii="Cambria" w:hAnsi="Cambria" w:cs="Times New Roman"/>
          <w:b/>
          <w:sz w:val="24"/>
          <w:szCs w:val="24"/>
          <w:lang w:val="en-US"/>
        </w:rPr>
        <w:t>Connected</w:t>
      </w:r>
      <w:r w:rsidRPr="00AB05EC">
        <w:rPr>
          <w:rFonts w:ascii="Cambria" w:hAnsi="Cambria"/>
          <w:b/>
          <w:sz w:val="24"/>
          <w:szCs w:val="24"/>
          <w:lang w:val="ru-RU"/>
        </w:rPr>
        <w:t xml:space="preserve"> Room:</w:t>
      </w:r>
      <w:r w:rsidRPr="00AB05EC">
        <w:rPr>
          <w:rFonts w:ascii="Cambria" w:hAnsi="Cambria"/>
          <w:b/>
          <w:sz w:val="24"/>
          <w:szCs w:val="24"/>
          <w:lang w:val="ru-RU"/>
        </w:rPr>
        <w:br/>
      </w: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="007E759C" w:rsidRPr="007E759C">
        <w:rPr>
          <w:rFonts w:ascii="Cambria" w:hAnsi="Cambria"/>
          <w:sz w:val="24"/>
          <w:szCs w:val="24"/>
          <w:lang w:val="ru-RU"/>
        </w:rPr>
        <w:t>2</w:t>
      </w:r>
      <w:r w:rsidR="007E759C">
        <w:rPr>
          <w:rFonts w:ascii="Cambria" w:hAnsi="Cambria"/>
          <w:sz w:val="24"/>
          <w:szCs w:val="24"/>
          <w:lang w:val="en-US"/>
        </w:rPr>
        <w:t>x</w:t>
      </w:r>
      <w:r w:rsidR="007E759C" w:rsidRPr="007E759C">
        <w:rPr>
          <w:rFonts w:ascii="Cambria" w:hAnsi="Cambria"/>
          <w:sz w:val="24"/>
          <w:szCs w:val="24"/>
          <w:lang w:val="ru-RU"/>
        </w:rPr>
        <w:t>28</w:t>
      </w:r>
      <w:r w:rsidRPr="00AB05EC">
        <w:rPr>
          <w:rFonts w:ascii="Cambria" w:hAnsi="Cambria"/>
          <w:sz w:val="24"/>
          <w:szCs w:val="24"/>
          <w:lang w:val="ru-RU"/>
        </w:rPr>
        <w:t xml:space="preserve"> м²;</w:t>
      </w:r>
      <w:r w:rsidRPr="00AB05EC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40D3AD1A" w14:textId="77777777" w:rsidR="007E759C" w:rsidRDefault="007372C4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AB05EC">
        <w:rPr>
          <w:rFonts w:ascii="Cambria" w:hAnsi="Cambria"/>
          <w:sz w:val="24"/>
          <w:szCs w:val="24"/>
          <w:lang w:val="ru-RU"/>
        </w:rPr>
        <w:t xml:space="preserve">• </w:t>
      </w:r>
      <w:r w:rsidRPr="00AB05EC">
        <w:rPr>
          <w:rFonts w:ascii="Cambria" w:hAnsi="Cambria" w:cs="Times New Roman"/>
          <w:sz w:val="24"/>
          <w:szCs w:val="24"/>
          <w:lang w:val="ru-RU"/>
        </w:rPr>
        <w:t>номер, состоящий из двух стандартных смежных номеров</w:t>
      </w:r>
      <w:r w:rsidR="007E759C" w:rsidRPr="007E759C">
        <w:rPr>
          <w:rFonts w:ascii="Cambria" w:hAnsi="Cambria" w:cs="Times New Roman"/>
          <w:sz w:val="24"/>
          <w:szCs w:val="24"/>
          <w:lang w:val="ru-RU"/>
        </w:rPr>
        <w:t>;</w:t>
      </w:r>
    </w:p>
    <w:p w14:paraId="13A494C4" w14:textId="2789C74B" w:rsidR="000F6B7E" w:rsidRDefault="00DA67BB" w:rsidP="006E2667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DA67BB">
        <w:rPr>
          <w:rFonts w:ascii="Cambria" w:hAnsi="Cambria" w:cs="Times New Roman"/>
          <w:sz w:val="24"/>
          <w:szCs w:val="24"/>
          <w:lang w:val="ru-RU"/>
        </w:rPr>
        <w:t>•</w:t>
      </w:r>
      <w:r w:rsidRPr="0025388B">
        <w:rPr>
          <w:rFonts w:ascii="Cambria" w:hAnsi="Cambria" w:cs="Times New Roman"/>
          <w:sz w:val="24"/>
          <w:szCs w:val="24"/>
          <w:lang w:val="ru-RU"/>
        </w:rPr>
        <w:t xml:space="preserve"> </w:t>
      </w:r>
      <w:r>
        <w:rPr>
          <w:rFonts w:ascii="Cambria" w:hAnsi="Cambria" w:cs="Times New Roman"/>
          <w:sz w:val="24"/>
          <w:szCs w:val="24"/>
          <w:lang w:val="ru-RU"/>
        </w:rPr>
        <w:t>реновированные номера;</w:t>
      </w:r>
      <w:r w:rsidR="007372C4" w:rsidRPr="00AB05EC">
        <w:rPr>
          <w:rFonts w:ascii="Cambria" w:hAnsi="Cambria"/>
          <w:sz w:val="24"/>
          <w:szCs w:val="24"/>
          <w:lang w:val="ru-RU"/>
        </w:rPr>
        <w:br/>
        <w:t>• максимальное размещение: 5</w:t>
      </w:r>
      <w:r w:rsidR="000F6B7E" w:rsidRPr="00AB05EC">
        <w:rPr>
          <w:rFonts w:ascii="Cambria" w:hAnsi="Cambria"/>
          <w:sz w:val="24"/>
          <w:szCs w:val="24"/>
          <w:lang w:val="ru-RU"/>
        </w:rPr>
        <w:t>.</w:t>
      </w:r>
    </w:p>
    <w:p w14:paraId="6BAF4ED4" w14:textId="77777777" w:rsidR="00D55940" w:rsidRPr="00D26ABF" w:rsidRDefault="00D55940" w:rsidP="006E2667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</w:p>
    <w:p w14:paraId="78256425" w14:textId="77777777" w:rsidR="00D55940" w:rsidRPr="007E58CC" w:rsidRDefault="00D55940" w:rsidP="00D55940">
      <w:pPr>
        <w:spacing w:after="0" w:line="240" w:lineRule="auto"/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Номера категории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en-US"/>
        </w:rPr>
        <w:t>Promo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en-US"/>
        </w:rPr>
        <w:t>Room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могут иметь менее предпочтительные для гостей характеристики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, чем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номера категории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</w:rPr>
        <w:t>Standard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Pr="007E58CC">
        <w:rPr>
          <w:rFonts w:asciiTheme="majorHAnsi" w:hAnsiTheme="majorHAnsi" w:cs="Times New Roman"/>
          <w:b/>
          <w:iCs/>
          <w:color w:val="000000"/>
          <w:sz w:val="24"/>
          <w:szCs w:val="24"/>
          <w:shd w:val="clear" w:color="auto" w:fill="FFFFFF"/>
        </w:rPr>
        <w:t>Room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в том числе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: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отсутствие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вида (например, вид на техническую часть отеля), особое расположение (например, этаж ниже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уровня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зон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ы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ресепшен),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отсутствие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балкона, меньш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ая</w:t>
      </w:r>
      <w:r w:rsidRPr="007E58CC"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 xml:space="preserve"> </w:t>
      </w:r>
      <w:r>
        <w:rPr>
          <w:rFonts w:asciiTheme="majorHAnsi" w:hAnsiTheme="majorHAnsi" w:cs="Times New Roman"/>
          <w:bCs/>
          <w:iCs/>
          <w:color w:val="000000"/>
          <w:sz w:val="24"/>
          <w:szCs w:val="24"/>
          <w:shd w:val="clear" w:color="auto" w:fill="FFFFFF"/>
          <w:lang w:val="ru-RU"/>
        </w:rPr>
        <w:t>площадь, отсутствие реновации и т.д.</w:t>
      </w:r>
    </w:p>
    <w:p w14:paraId="13079255" w14:textId="77777777" w:rsidR="007E0E2D" w:rsidRPr="00AB05EC" w:rsidRDefault="007E0E2D" w:rsidP="006E2667">
      <w:pPr>
        <w:spacing w:after="0" w:line="240" w:lineRule="auto"/>
        <w:rPr>
          <w:rStyle w:val="lev"/>
          <w:color w:val="0070C0"/>
          <w:sz w:val="28"/>
          <w:szCs w:val="28"/>
          <w:lang w:val="ru-RU"/>
        </w:rPr>
      </w:pPr>
    </w:p>
    <w:p w14:paraId="2485837F" w14:textId="77777777" w:rsidR="007372C4" w:rsidRPr="00AB05EC" w:rsidRDefault="007372C4" w:rsidP="006E2667">
      <w:pPr>
        <w:spacing w:after="0" w:line="240" w:lineRule="auto"/>
        <w:jc w:val="center"/>
        <w:rPr>
          <w:rStyle w:val="lev"/>
          <w:color w:val="0070C0"/>
          <w:sz w:val="28"/>
          <w:szCs w:val="28"/>
          <w:lang w:val="ru-RU"/>
        </w:rPr>
      </w:pPr>
      <w:r w:rsidRPr="00AB05EC">
        <w:rPr>
          <w:rStyle w:val="lev"/>
          <w:color w:val="0070C0"/>
          <w:sz w:val="28"/>
          <w:szCs w:val="28"/>
          <w:lang w:val="ru-RU"/>
        </w:rPr>
        <w:t>Изменение перечня и условий предоставляемых услуг</w:t>
      </w:r>
    </w:p>
    <w:p w14:paraId="311276F4" w14:textId="77777777" w:rsidR="007372C4" w:rsidRPr="00AB05EC" w:rsidRDefault="007372C4" w:rsidP="006E2667">
      <w:pPr>
        <w:spacing w:after="0" w:line="240" w:lineRule="auto"/>
        <w:rPr>
          <w:rStyle w:val="lev"/>
          <w:rFonts w:ascii="Cambria" w:hAnsi="Cambria"/>
          <w:color w:val="0070C0"/>
          <w:lang w:val="ru-RU"/>
        </w:rPr>
      </w:pPr>
    </w:p>
    <w:p w14:paraId="2C6A43FC" w14:textId="77777777" w:rsidR="007372C4" w:rsidRPr="00AB05EC" w:rsidRDefault="007372C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03BEF01E" w14:textId="77777777" w:rsidR="007372C4" w:rsidRPr="00AB05EC" w:rsidRDefault="007372C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4F0E7302" w14:textId="77777777" w:rsidR="007372C4" w:rsidRPr="00AB05EC" w:rsidRDefault="007372C4" w:rsidP="006E2667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AB05EC">
        <w:rPr>
          <w:rFonts w:ascii="Cambria" w:hAnsi="Cambria" w:cstheme="majorHAnsi"/>
          <w:sz w:val="24"/>
          <w:szCs w:val="24"/>
          <w:lang w:val="ru-RU"/>
        </w:rPr>
        <w:lastRenderedPageBreak/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6D707DF9" w14:textId="77777777" w:rsidR="007372C4" w:rsidRPr="00AB05EC" w:rsidRDefault="007372C4" w:rsidP="006E2667">
      <w:pPr>
        <w:pStyle w:val="Sous-titre"/>
        <w:spacing w:line="240" w:lineRule="auto"/>
        <w:rPr>
          <w:rStyle w:val="lev"/>
          <w:color w:val="0070C0"/>
          <w:lang w:val="ru-RU"/>
        </w:rPr>
      </w:pPr>
      <w:r w:rsidRPr="00AB05EC">
        <w:rPr>
          <w:rStyle w:val="lev"/>
          <w:color w:val="0070C0"/>
          <w:lang w:val="ru-RU"/>
        </w:rPr>
        <w:t>Туристический налог</w:t>
      </w:r>
    </w:p>
    <w:p w14:paraId="5A6E96CE" w14:textId="77777777" w:rsidR="001E5D59" w:rsidRPr="0059311A" w:rsidRDefault="001E5D59" w:rsidP="001E5D5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</w:p>
    <w:p w14:paraId="5F9C4E0D" w14:textId="77777777" w:rsidR="001E5D59" w:rsidRPr="0059311A" w:rsidRDefault="001E5D59" w:rsidP="001E5D5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 xml:space="preserve">•  С 01/11/2024 при размещении в отеле категории 4* размер налога составляет 12 тунисских динаров за ночь </w:t>
      </w:r>
    </w:p>
    <w:p w14:paraId="0A6B342C" w14:textId="77777777" w:rsidR="001E5D59" w:rsidRPr="0059311A" w:rsidRDefault="001E5D59" w:rsidP="001E5D59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</w:p>
    <w:p w14:paraId="4DBD4198" w14:textId="77777777" w:rsidR="001E5D59" w:rsidRPr="008C7FD3" w:rsidRDefault="001E5D59" w:rsidP="001E5D59">
      <w:pPr>
        <w:spacing w:after="0" w:line="240" w:lineRule="auto"/>
        <w:rPr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1222D6E0" w14:textId="77777777" w:rsidR="00F67719" w:rsidRPr="00AB05EC" w:rsidRDefault="00F67719" w:rsidP="006E2667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5D9A0001" w14:textId="77777777" w:rsidR="00E029AD" w:rsidRPr="00AB05EC" w:rsidRDefault="00E029AD" w:rsidP="006E2667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  <w:lang w:val="ru-RU"/>
        </w:rPr>
      </w:pPr>
    </w:p>
    <w:p w14:paraId="77FEFBC7" w14:textId="77777777" w:rsidR="00D762B3" w:rsidRPr="00AB05EC" w:rsidRDefault="00D762B3" w:rsidP="006E2667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sectPr w:rsidR="00D762B3" w:rsidRPr="00AB05EC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133F4"/>
    <w:rsid w:val="00021B26"/>
    <w:rsid w:val="00025919"/>
    <w:rsid w:val="00042FE3"/>
    <w:rsid w:val="0004370E"/>
    <w:rsid w:val="00051F91"/>
    <w:rsid w:val="00070CAE"/>
    <w:rsid w:val="00074C1C"/>
    <w:rsid w:val="000878B6"/>
    <w:rsid w:val="00090B57"/>
    <w:rsid w:val="000A4BF1"/>
    <w:rsid w:val="000B5F92"/>
    <w:rsid w:val="000B673F"/>
    <w:rsid w:val="000C393E"/>
    <w:rsid w:val="000C3AC2"/>
    <w:rsid w:val="000C6EB6"/>
    <w:rsid w:val="000E0040"/>
    <w:rsid w:val="000E5F5D"/>
    <w:rsid w:val="000F218E"/>
    <w:rsid w:val="000F37AE"/>
    <w:rsid w:val="000F6B7E"/>
    <w:rsid w:val="00100C1A"/>
    <w:rsid w:val="00111DFD"/>
    <w:rsid w:val="00112141"/>
    <w:rsid w:val="00122D76"/>
    <w:rsid w:val="00143899"/>
    <w:rsid w:val="00150FE7"/>
    <w:rsid w:val="001526F3"/>
    <w:rsid w:val="001600B7"/>
    <w:rsid w:val="00161240"/>
    <w:rsid w:val="00164CD1"/>
    <w:rsid w:val="00165B5B"/>
    <w:rsid w:val="00165F9C"/>
    <w:rsid w:val="0016733F"/>
    <w:rsid w:val="0017087D"/>
    <w:rsid w:val="00182F84"/>
    <w:rsid w:val="001842C9"/>
    <w:rsid w:val="00191B59"/>
    <w:rsid w:val="001A4D5E"/>
    <w:rsid w:val="001A728E"/>
    <w:rsid w:val="001B3AEC"/>
    <w:rsid w:val="001B5BA4"/>
    <w:rsid w:val="001C39E1"/>
    <w:rsid w:val="001C4A87"/>
    <w:rsid w:val="001C713C"/>
    <w:rsid w:val="001C778B"/>
    <w:rsid w:val="001D37C1"/>
    <w:rsid w:val="001D5530"/>
    <w:rsid w:val="001D790F"/>
    <w:rsid w:val="001E1272"/>
    <w:rsid w:val="001E29B1"/>
    <w:rsid w:val="001E5D59"/>
    <w:rsid w:val="001E673F"/>
    <w:rsid w:val="001E6B19"/>
    <w:rsid w:val="001F4EC9"/>
    <w:rsid w:val="001F5E4E"/>
    <w:rsid w:val="00201E3A"/>
    <w:rsid w:val="00214594"/>
    <w:rsid w:val="00221FBF"/>
    <w:rsid w:val="00222FE0"/>
    <w:rsid w:val="00226D90"/>
    <w:rsid w:val="00230F70"/>
    <w:rsid w:val="00232B42"/>
    <w:rsid w:val="00236D3B"/>
    <w:rsid w:val="0025388B"/>
    <w:rsid w:val="00272CAD"/>
    <w:rsid w:val="002901D4"/>
    <w:rsid w:val="0029295C"/>
    <w:rsid w:val="002A1546"/>
    <w:rsid w:val="002A15E0"/>
    <w:rsid w:val="002A54E8"/>
    <w:rsid w:val="002B2971"/>
    <w:rsid w:val="002B5577"/>
    <w:rsid w:val="002D08DA"/>
    <w:rsid w:val="002E70BA"/>
    <w:rsid w:val="002F0F0D"/>
    <w:rsid w:val="002F1A10"/>
    <w:rsid w:val="002F4C0D"/>
    <w:rsid w:val="00305B83"/>
    <w:rsid w:val="00311529"/>
    <w:rsid w:val="00321C25"/>
    <w:rsid w:val="00322D9A"/>
    <w:rsid w:val="003316BA"/>
    <w:rsid w:val="00342AEF"/>
    <w:rsid w:val="00345D0B"/>
    <w:rsid w:val="003541D2"/>
    <w:rsid w:val="003606E9"/>
    <w:rsid w:val="003672E5"/>
    <w:rsid w:val="003702ED"/>
    <w:rsid w:val="00380AD1"/>
    <w:rsid w:val="003A129F"/>
    <w:rsid w:val="003B3985"/>
    <w:rsid w:val="003B59DF"/>
    <w:rsid w:val="003C0A0D"/>
    <w:rsid w:val="003D324C"/>
    <w:rsid w:val="003D646B"/>
    <w:rsid w:val="003F20E1"/>
    <w:rsid w:val="003F2871"/>
    <w:rsid w:val="003F53B7"/>
    <w:rsid w:val="0040103A"/>
    <w:rsid w:val="00414109"/>
    <w:rsid w:val="00416668"/>
    <w:rsid w:val="00421AD8"/>
    <w:rsid w:val="00422E24"/>
    <w:rsid w:val="00432E0E"/>
    <w:rsid w:val="0043465D"/>
    <w:rsid w:val="004417AD"/>
    <w:rsid w:val="00442D63"/>
    <w:rsid w:val="004473DC"/>
    <w:rsid w:val="00454AE6"/>
    <w:rsid w:val="0045517D"/>
    <w:rsid w:val="00457AFD"/>
    <w:rsid w:val="00467AF7"/>
    <w:rsid w:val="00472845"/>
    <w:rsid w:val="00472C22"/>
    <w:rsid w:val="004752D7"/>
    <w:rsid w:val="00476588"/>
    <w:rsid w:val="00485D3E"/>
    <w:rsid w:val="004A070F"/>
    <w:rsid w:val="004A7262"/>
    <w:rsid w:val="004B7EF8"/>
    <w:rsid w:val="004C2381"/>
    <w:rsid w:val="004D5FAF"/>
    <w:rsid w:val="004E4868"/>
    <w:rsid w:val="004E7540"/>
    <w:rsid w:val="004F2864"/>
    <w:rsid w:val="00513371"/>
    <w:rsid w:val="00521CE8"/>
    <w:rsid w:val="00542EC5"/>
    <w:rsid w:val="00563E28"/>
    <w:rsid w:val="0057336B"/>
    <w:rsid w:val="005808DB"/>
    <w:rsid w:val="005841C3"/>
    <w:rsid w:val="005904A0"/>
    <w:rsid w:val="00596F7F"/>
    <w:rsid w:val="005A44BC"/>
    <w:rsid w:val="005B05E8"/>
    <w:rsid w:val="005C2E1A"/>
    <w:rsid w:val="005E04B8"/>
    <w:rsid w:val="005E06C7"/>
    <w:rsid w:val="005E7DFE"/>
    <w:rsid w:val="005E7F72"/>
    <w:rsid w:val="005F24E4"/>
    <w:rsid w:val="005F6B3B"/>
    <w:rsid w:val="006041FE"/>
    <w:rsid w:val="00605405"/>
    <w:rsid w:val="00607B5F"/>
    <w:rsid w:val="00625C2C"/>
    <w:rsid w:val="00630046"/>
    <w:rsid w:val="00630255"/>
    <w:rsid w:val="00641022"/>
    <w:rsid w:val="00641FDA"/>
    <w:rsid w:val="00643A67"/>
    <w:rsid w:val="00654D81"/>
    <w:rsid w:val="00661B2E"/>
    <w:rsid w:val="00662C32"/>
    <w:rsid w:val="0066376C"/>
    <w:rsid w:val="00664F47"/>
    <w:rsid w:val="00671C03"/>
    <w:rsid w:val="00677DC0"/>
    <w:rsid w:val="00682359"/>
    <w:rsid w:val="006836F9"/>
    <w:rsid w:val="00684F47"/>
    <w:rsid w:val="006927E3"/>
    <w:rsid w:val="006947D9"/>
    <w:rsid w:val="006B0C9E"/>
    <w:rsid w:val="006B0FA4"/>
    <w:rsid w:val="006D2DA7"/>
    <w:rsid w:val="006E2667"/>
    <w:rsid w:val="006E3534"/>
    <w:rsid w:val="00713330"/>
    <w:rsid w:val="00714F75"/>
    <w:rsid w:val="007157B5"/>
    <w:rsid w:val="00732213"/>
    <w:rsid w:val="007372C4"/>
    <w:rsid w:val="007510D1"/>
    <w:rsid w:val="00752DE9"/>
    <w:rsid w:val="00753DBC"/>
    <w:rsid w:val="00772B74"/>
    <w:rsid w:val="00773179"/>
    <w:rsid w:val="0077767C"/>
    <w:rsid w:val="00784725"/>
    <w:rsid w:val="007848D7"/>
    <w:rsid w:val="00785FA9"/>
    <w:rsid w:val="007904B6"/>
    <w:rsid w:val="007A1191"/>
    <w:rsid w:val="007B5C18"/>
    <w:rsid w:val="007C7A6E"/>
    <w:rsid w:val="007C7BC0"/>
    <w:rsid w:val="007D74F6"/>
    <w:rsid w:val="007E0E2D"/>
    <w:rsid w:val="007E4CD7"/>
    <w:rsid w:val="007E5DC6"/>
    <w:rsid w:val="007E5EFE"/>
    <w:rsid w:val="007E759C"/>
    <w:rsid w:val="0080175B"/>
    <w:rsid w:val="008067AD"/>
    <w:rsid w:val="00814AC6"/>
    <w:rsid w:val="00825AE1"/>
    <w:rsid w:val="00825E9B"/>
    <w:rsid w:val="00837D41"/>
    <w:rsid w:val="00867E81"/>
    <w:rsid w:val="00873D77"/>
    <w:rsid w:val="008813D6"/>
    <w:rsid w:val="008912C3"/>
    <w:rsid w:val="00894085"/>
    <w:rsid w:val="008A5079"/>
    <w:rsid w:val="008B03E1"/>
    <w:rsid w:val="008B095C"/>
    <w:rsid w:val="008B46B3"/>
    <w:rsid w:val="008C50BF"/>
    <w:rsid w:val="008C5FC1"/>
    <w:rsid w:val="008D7890"/>
    <w:rsid w:val="008E6EEB"/>
    <w:rsid w:val="008F6FA2"/>
    <w:rsid w:val="009210C9"/>
    <w:rsid w:val="00921BAD"/>
    <w:rsid w:val="00921EC4"/>
    <w:rsid w:val="00927BE3"/>
    <w:rsid w:val="00943F58"/>
    <w:rsid w:val="0094487D"/>
    <w:rsid w:val="0096218D"/>
    <w:rsid w:val="00963F03"/>
    <w:rsid w:val="009720B4"/>
    <w:rsid w:val="009809D9"/>
    <w:rsid w:val="00981751"/>
    <w:rsid w:val="00987EF3"/>
    <w:rsid w:val="00994363"/>
    <w:rsid w:val="009B0975"/>
    <w:rsid w:val="009B1458"/>
    <w:rsid w:val="009B5573"/>
    <w:rsid w:val="009C7BC3"/>
    <w:rsid w:val="009F0B48"/>
    <w:rsid w:val="00A014FB"/>
    <w:rsid w:val="00A0338A"/>
    <w:rsid w:val="00A046AF"/>
    <w:rsid w:val="00A04D0C"/>
    <w:rsid w:val="00A05E85"/>
    <w:rsid w:val="00A06928"/>
    <w:rsid w:val="00A11450"/>
    <w:rsid w:val="00A24AF8"/>
    <w:rsid w:val="00A269AC"/>
    <w:rsid w:val="00A306CA"/>
    <w:rsid w:val="00A43689"/>
    <w:rsid w:val="00A448A1"/>
    <w:rsid w:val="00A46662"/>
    <w:rsid w:val="00A5045E"/>
    <w:rsid w:val="00A53F24"/>
    <w:rsid w:val="00A55E64"/>
    <w:rsid w:val="00A616F9"/>
    <w:rsid w:val="00A643E0"/>
    <w:rsid w:val="00A70190"/>
    <w:rsid w:val="00A70BA7"/>
    <w:rsid w:val="00A73814"/>
    <w:rsid w:val="00A74C0C"/>
    <w:rsid w:val="00A75C18"/>
    <w:rsid w:val="00A8074B"/>
    <w:rsid w:val="00A9041D"/>
    <w:rsid w:val="00A94860"/>
    <w:rsid w:val="00AB05EC"/>
    <w:rsid w:val="00AB08E9"/>
    <w:rsid w:val="00AC57EF"/>
    <w:rsid w:val="00AE5670"/>
    <w:rsid w:val="00B327E3"/>
    <w:rsid w:val="00B33F90"/>
    <w:rsid w:val="00B46D4E"/>
    <w:rsid w:val="00B71B41"/>
    <w:rsid w:val="00B8248F"/>
    <w:rsid w:val="00BA4828"/>
    <w:rsid w:val="00BC0B8A"/>
    <w:rsid w:val="00BC604B"/>
    <w:rsid w:val="00BF40CC"/>
    <w:rsid w:val="00BF6EB9"/>
    <w:rsid w:val="00C2669C"/>
    <w:rsid w:val="00C32A3C"/>
    <w:rsid w:val="00C3674B"/>
    <w:rsid w:val="00C37B3E"/>
    <w:rsid w:val="00C416C4"/>
    <w:rsid w:val="00C50595"/>
    <w:rsid w:val="00C64214"/>
    <w:rsid w:val="00C80AC2"/>
    <w:rsid w:val="00C908C2"/>
    <w:rsid w:val="00CA251B"/>
    <w:rsid w:val="00CA52C0"/>
    <w:rsid w:val="00CB0376"/>
    <w:rsid w:val="00CB1006"/>
    <w:rsid w:val="00CB1596"/>
    <w:rsid w:val="00CB31F7"/>
    <w:rsid w:val="00CB4672"/>
    <w:rsid w:val="00CB7F16"/>
    <w:rsid w:val="00CC41DB"/>
    <w:rsid w:val="00CC565B"/>
    <w:rsid w:val="00CC57AE"/>
    <w:rsid w:val="00CD1537"/>
    <w:rsid w:val="00CD4529"/>
    <w:rsid w:val="00CE0734"/>
    <w:rsid w:val="00CE6F1E"/>
    <w:rsid w:val="00CE7D40"/>
    <w:rsid w:val="00CF0414"/>
    <w:rsid w:val="00CF08BA"/>
    <w:rsid w:val="00CF490E"/>
    <w:rsid w:val="00CF682A"/>
    <w:rsid w:val="00D02A8A"/>
    <w:rsid w:val="00D037B5"/>
    <w:rsid w:val="00D038B3"/>
    <w:rsid w:val="00D17932"/>
    <w:rsid w:val="00D2116E"/>
    <w:rsid w:val="00D239A2"/>
    <w:rsid w:val="00D251E2"/>
    <w:rsid w:val="00D26ABF"/>
    <w:rsid w:val="00D33974"/>
    <w:rsid w:val="00D35F29"/>
    <w:rsid w:val="00D55940"/>
    <w:rsid w:val="00D55D8B"/>
    <w:rsid w:val="00D602D4"/>
    <w:rsid w:val="00D624DD"/>
    <w:rsid w:val="00D67EB7"/>
    <w:rsid w:val="00D70BBD"/>
    <w:rsid w:val="00D74281"/>
    <w:rsid w:val="00D762B3"/>
    <w:rsid w:val="00DA223A"/>
    <w:rsid w:val="00DA571B"/>
    <w:rsid w:val="00DA67BB"/>
    <w:rsid w:val="00DC103B"/>
    <w:rsid w:val="00DC551D"/>
    <w:rsid w:val="00DC5F60"/>
    <w:rsid w:val="00DC66E6"/>
    <w:rsid w:val="00DD1602"/>
    <w:rsid w:val="00DD3536"/>
    <w:rsid w:val="00DD57F5"/>
    <w:rsid w:val="00DE3A8F"/>
    <w:rsid w:val="00DE3AAA"/>
    <w:rsid w:val="00E029AD"/>
    <w:rsid w:val="00E04497"/>
    <w:rsid w:val="00E073C8"/>
    <w:rsid w:val="00E20692"/>
    <w:rsid w:val="00E21DFF"/>
    <w:rsid w:val="00E34BC4"/>
    <w:rsid w:val="00E5633A"/>
    <w:rsid w:val="00E65067"/>
    <w:rsid w:val="00E71EEE"/>
    <w:rsid w:val="00E82849"/>
    <w:rsid w:val="00E83B6A"/>
    <w:rsid w:val="00E910DE"/>
    <w:rsid w:val="00E92129"/>
    <w:rsid w:val="00E97B6D"/>
    <w:rsid w:val="00EA0E5E"/>
    <w:rsid w:val="00EA181D"/>
    <w:rsid w:val="00EB1592"/>
    <w:rsid w:val="00EB727E"/>
    <w:rsid w:val="00EC13D4"/>
    <w:rsid w:val="00EC44FB"/>
    <w:rsid w:val="00EC708B"/>
    <w:rsid w:val="00EC71C7"/>
    <w:rsid w:val="00EC7EB7"/>
    <w:rsid w:val="00ED4031"/>
    <w:rsid w:val="00EE06DD"/>
    <w:rsid w:val="00EE3818"/>
    <w:rsid w:val="00EE7314"/>
    <w:rsid w:val="00F016D8"/>
    <w:rsid w:val="00F1169B"/>
    <w:rsid w:val="00F15136"/>
    <w:rsid w:val="00F17F3A"/>
    <w:rsid w:val="00F31879"/>
    <w:rsid w:val="00F35A39"/>
    <w:rsid w:val="00F40D46"/>
    <w:rsid w:val="00F45AAD"/>
    <w:rsid w:val="00F53ACC"/>
    <w:rsid w:val="00F54827"/>
    <w:rsid w:val="00F6119F"/>
    <w:rsid w:val="00F62F7B"/>
    <w:rsid w:val="00F65C60"/>
    <w:rsid w:val="00F66E26"/>
    <w:rsid w:val="00F67719"/>
    <w:rsid w:val="00F730C8"/>
    <w:rsid w:val="00F74FE5"/>
    <w:rsid w:val="00F80976"/>
    <w:rsid w:val="00F91F98"/>
    <w:rsid w:val="00F93CB9"/>
    <w:rsid w:val="00FA623B"/>
    <w:rsid w:val="00FC4AB3"/>
    <w:rsid w:val="00FD146E"/>
    <w:rsid w:val="00FE629A"/>
    <w:rsid w:val="00FF0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94086"/>
  <w15:docId w15:val="{5AA9BDB6-CA5C-456D-810B-CAAFA93E9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4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E3534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C4A8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lev">
    <w:name w:val="Strong"/>
    <w:basedOn w:val="Policepardfaut"/>
    <w:uiPriority w:val="22"/>
    <w:qFormat/>
    <w:rsid w:val="00BF40CC"/>
    <w:rPr>
      <w:b/>
      <w:bCs/>
    </w:rPr>
  </w:style>
  <w:style w:type="paragraph" w:styleId="PrformatHTML">
    <w:name w:val="HTML Preformatted"/>
    <w:basedOn w:val="Normal"/>
    <w:link w:val="PrformatHTMLCar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Sous-titre">
    <w:name w:val="Subtitle"/>
    <w:basedOn w:val="Normal"/>
    <w:next w:val="Normal"/>
    <w:link w:val="Sous-titreCar"/>
    <w:qFormat/>
    <w:rsid w:val="00C64214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Sous-titreCar">
    <w:name w:val="Sous-titre Car"/>
    <w:basedOn w:val="Policepardfaut"/>
    <w:link w:val="Sous-titre"/>
    <w:rsid w:val="00C64214"/>
    <w:rPr>
      <w:color w:val="1F497D" w:themeColor="text2"/>
      <w:sz w:val="28"/>
      <w:szCs w:val="28"/>
      <w:lang w:eastAsia="en-US"/>
    </w:rPr>
  </w:style>
  <w:style w:type="paragraph" w:styleId="Sansinterligne">
    <w:name w:val="No Spacing"/>
    <w:uiPriority w:val="1"/>
    <w:qFormat/>
    <w:rsid w:val="00C64214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B632D-D179-4582-8191-D22D89D27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5</Pages>
  <Words>1141</Words>
  <Characters>6281</Characters>
  <Application>Microsoft Office Word</Application>
  <DocSecurity>0</DocSecurity>
  <Lines>52</Lines>
  <Paragraphs>14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resa2</dc:creator>
  <cp:lastModifiedBy>Acer</cp:lastModifiedBy>
  <cp:revision>97</cp:revision>
  <cp:lastPrinted>2020-03-16T15:39:00Z</cp:lastPrinted>
  <dcterms:created xsi:type="dcterms:W3CDTF">2021-03-24T18:09:00Z</dcterms:created>
  <dcterms:modified xsi:type="dcterms:W3CDTF">2024-12-18T11:36:00Z</dcterms:modified>
</cp:coreProperties>
</file>