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9B4035" w14:textId="5481DFE0" w:rsidR="00F92CD1" w:rsidRPr="00A51AF6" w:rsidRDefault="00600C26" w:rsidP="002F3228">
      <w:pPr>
        <w:spacing w:after="0" w:line="240" w:lineRule="auto"/>
        <w:jc w:val="center"/>
        <w:rPr>
          <w:rFonts w:ascii="Cambria" w:hAnsi="Cambria" w:cstheme="majorBidi"/>
          <w:b/>
          <w:bCs/>
          <w:iCs/>
          <w:sz w:val="36"/>
          <w:szCs w:val="36"/>
          <w:shd w:val="clear" w:color="auto" w:fill="FFFFFF"/>
          <w:lang w:val="en-US"/>
        </w:rPr>
      </w:pPr>
      <w:r w:rsidRPr="00A51AF6">
        <w:rPr>
          <w:rFonts w:ascii="Cambria" w:eastAsia="Times New Roman" w:hAnsi="Cambria" w:cstheme="majorBidi"/>
          <w:b/>
          <w:bCs/>
          <w:sz w:val="36"/>
          <w:szCs w:val="36"/>
          <w:lang w:val="en-US"/>
        </w:rPr>
        <w:t xml:space="preserve">Aziza </w:t>
      </w:r>
      <w:r w:rsidR="006F080C">
        <w:rPr>
          <w:rFonts w:ascii="Cambria" w:hAnsi="Cambria" w:cstheme="majorBidi"/>
          <w:b/>
          <w:bCs/>
          <w:iCs/>
          <w:sz w:val="36"/>
          <w:szCs w:val="36"/>
          <w:shd w:val="clear" w:color="auto" w:fill="FFFFFF"/>
          <w:lang w:val="en-US"/>
        </w:rPr>
        <w:t>Thalasso</w:t>
      </w:r>
      <w:r w:rsidRPr="00A51AF6">
        <w:rPr>
          <w:rFonts w:ascii="Cambria" w:hAnsi="Cambria" w:cstheme="majorBidi"/>
          <w:b/>
          <w:bCs/>
          <w:iCs/>
          <w:sz w:val="36"/>
          <w:szCs w:val="36"/>
          <w:shd w:val="clear" w:color="auto" w:fill="FFFFFF"/>
          <w:lang w:val="en-US"/>
        </w:rPr>
        <w:t xml:space="preserve"> Golf</w:t>
      </w:r>
      <w:r w:rsidR="004001DA" w:rsidRPr="00A51AF6">
        <w:rPr>
          <w:rFonts w:ascii="Cambria" w:hAnsi="Cambria" w:cstheme="majorBidi"/>
          <w:b/>
          <w:bCs/>
          <w:iCs/>
          <w:sz w:val="36"/>
          <w:szCs w:val="36"/>
          <w:shd w:val="clear" w:color="auto" w:fill="FFFFFF"/>
          <w:lang w:val="en-US"/>
        </w:rPr>
        <w:t xml:space="preserve"> 4* (adults only)</w:t>
      </w:r>
    </w:p>
    <w:p w14:paraId="6DFB2B03" w14:textId="77777777" w:rsidR="004001DA" w:rsidRDefault="004001DA" w:rsidP="002F3228">
      <w:pPr>
        <w:spacing w:after="0" w:line="240" w:lineRule="auto"/>
        <w:rPr>
          <w:rFonts w:ascii="Cambria" w:hAnsi="Cambria" w:cstheme="majorBidi"/>
          <w:b/>
          <w:bCs/>
          <w:iCs/>
          <w:color w:val="000000"/>
          <w:sz w:val="36"/>
          <w:szCs w:val="36"/>
          <w:shd w:val="clear" w:color="auto" w:fill="FFFFFF"/>
          <w:lang w:val="en-US"/>
        </w:rPr>
      </w:pPr>
    </w:p>
    <w:p w14:paraId="57ADF24C" w14:textId="03594413" w:rsidR="004001DA" w:rsidRDefault="004001DA" w:rsidP="002F3228">
      <w:pPr>
        <w:spacing w:after="0" w:line="240" w:lineRule="auto"/>
        <w:rPr>
          <w:rFonts w:ascii="Cambria" w:hAnsi="Cambria"/>
          <w:sz w:val="24"/>
          <w:szCs w:val="24"/>
          <w:lang w:val="en-US"/>
        </w:rPr>
      </w:pPr>
      <w:r w:rsidRPr="004001DA">
        <w:rPr>
          <w:rFonts w:ascii="Cambria" w:hAnsi="Cambria"/>
          <w:sz w:val="24"/>
          <w:szCs w:val="24"/>
          <w:lang w:val="ru-RU"/>
        </w:rPr>
        <w:t>Северный</w:t>
      </w:r>
      <w:r w:rsidRPr="00A51AF6">
        <w:rPr>
          <w:rFonts w:ascii="Cambria" w:hAnsi="Cambria"/>
          <w:sz w:val="24"/>
          <w:szCs w:val="24"/>
          <w:lang w:val="ru-RU"/>
        </w:rPr>
        <w:t xml:space="preserve"> </w:t>
      </w:r>
      <w:r w:rsidRPr="004001DA">
        <w:rPr>
          <w:rFonts w:ascii="Cambria" w:hAnsi="Cambria"/>
          <w:sz w:val="24"/>
          <w:szCs w:val="24"/>
          <w:lang w:val="ru-RU"/>
        </w:rPr>
        <w:t>Хаммамет</w:t>
      </w:r>
      <w:r w:rsidRPr="00A51AF6">
        <w:rPr>
          <w:rFonts w:ascii="Cambria" w:hAnsi="Cambria"/>
          <w:sz w:val="24"/>
          <w:szCs w:val="24"/>
          <w:lang w:val="ru-RU"/>
        </w:rPr>
        <w:t>, 1-</w:t>
      </w:r>
      <w:r w:rsidRPr="004001DA">
        <w:rPr>
          <w:rFonts w:ascii="Cambria" w:hAnsi="Cambria"/>
          <w:sz w:val="24"/>
          <w:szCs w:val="24"/>
          <w:lang w:val="ru-RU"/>
        </w:rPr>
        <w:t>я</w:t>
      </w:r>
      <w:r w:rsidRPr="00A51AF6">
        <w:rPr>
          <w:rFonts w:ascii="Cambria" w:hAnsi="Cambria"/>
          <w:sz w:val="24"/>
          <w:szCs w:val="24"/>
          <w:lang w:val="ru-RU"/>
        </w:rPr>
        <w:t xml:space="preserve"> </w:t>
      </w:r>
      <w:r w:rsidRPr="004001DA">
        <w:rPr>
          <w:rFonts w:ascii="Cambria" w:hAnsi="Cambria"/>
          <w:sz w:val="24"/>
          <w:szCs w:val="24"/>
          <w:lang w:val="ru-RU"/>
        </w:rPr>
        <w:t>береговая</w:t>
      </w:r>
      <w:r w:rsidRPr="00A51AF6">
        <w:rPr>
          <w:rFonts w:ascii="Cambria" w:hAnsi="Cambria"/>
          <w:sz w:val="24"/>
          <w:szCs w:val="24"/>
          <w:lang w:val="ru-RU"/>
        </w:rPr>
        <w:t xml:space="preserve"> </w:t>
      </w:r>
      <w:r w:rsidRPr="004001DA">
        <w:rPr>
          <w:rFonts w:ascii="Cambria" w:hAnsi="Cambria"/>
          <w:sz w:val="24"/>
          <w:szCs w:val="24"/>
          <w:lang w:val="ru-RU"/>
        </w:rPr>
        <w:t>линия</w:t>
      </w:r>
      <w:r w:rsidRPr="00A51AF6">
        <w:rPr>
          <w:rFonts w:ascii="Cambria" w:hAnsi="Cambria"/>
          <w:sz w:val="24"/>
          <w:szCs w:val="24"/>
          <w:lang w:val="ru-RU"/>
        </w:rPr>
        <w:t xml:space="preserve">, </w:t>
      </w:r>
      <w:r w:rsidRPr="004001DA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>несетевой</w:t>
      </w:r>
      <w:r w:rsidRPr="00A51AF6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r w:rsidRPr="004001DA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>отель</w:t>
      </w:r>
      <w:r w:rsidRPr="00A51AF6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. </w:t>
      </w:r>
      <w:r w:rsidRPr="004001DA">
        <w:rPr>
          <w:rFonts w:ascii="Cambria" w:hAnsi="Cambria"/>
          <w:sz w:val="24"/>
          <w:szCs w:val="24"/>
          <w:lang w:val="ru-RU"/>
        </w:rPr>
        <w:t>Питание</w:t>
      </w:r>
      <w:r w:rsidRPr="004001DA">
        <w:rPr>
          <w:rFonts w:ascii="Cambria" w:hAnsi="Cambria"/>
          <w:sz w:val="24"/>
          <w:szCs w:val="24"/>
          <w:lang w:val="en-US"/>
        </w:rPr>
        <w:t xml:space="preserve"> –</w:t>
      </w:r>
      <w:r w:rsidRPr="004001DA">
        <w:rPr>
          <w:rFonts w:ascii="Cambria" w:hAnsi="Cambria" w:cs="Arial"/>
          <w:sz w:val="24"/>
          <w:szCs w:val="24"/>
          <w:shd w:val="clear" w:color="auto" w:fill="FFFFFF"/>
          <w:lang w:val="en-US"/>
        </w:rPr>
        <w:t xml:space="preserve"> Half Board, </w:t>
      </w:r>
      <w:r w:rsidRPr="004001DA">
        <w:rPr>
          <w:rFonts w:ascii="Cambria" w:hAnsi="Cambria"/>
          <w:sz w:val="24"/>
          <w:szCs w:val="24"/>
          <w:lang w:val="en-US"/>
        </w:rPr>
        <w:t>All Inclusive</w:t>
      </w:r>
      <w:r>
        <w:rPr>
          <w:rFonts w:ascii="Cambria" w:hAnsi="Cambria"/>
          <w:sz w:val="24"/>
          <w:szCs w:val="24"/>
          <w:lang w:val="en-US"/>
        </w:rPr>
        <w:t>.</w:t>
      </w:r>
    </w:p>
    <w:p w14:paraId="47353024" w14:textId="77777777" w:rsidR="004001DA" w:rsidRPr="00A3530A" w:rsidRDefault="004001DA" w:rsidP="002F3228">
      <w:pPr>
        <w:spacing w:after="0" w:line="240" w:lineRule="auto"/>
        <w:rPr>
          <w:rFonts w:ascii="Cambria" w:hAnsi="Cambria"/>
          <w:color w:val="1F497D" w:themeColor="text2"/>
          <w:sz w:val="24"/>
          <w:szCs w:val="24"/>
          <w:lang w:val="en-US"/>
        </w:rPr>
      </w:pPr>
    </w:p>
    <w:p w14:paraId="5E84A972" w14:textId="77777777" w:rsidR="004001DA" w:rsidRPr="00C863E5" w:rsidRDefault="004001DA" w:rsidP="002F3228">
      <w:pPr>
        <w:spacing w:after="0" w:line="240" w:lineRule="auto"/>
        <w:rPr>
          <w:b/>
          <w:color w:val="0070C0"/>
          <w:sz w:val="28"/>
          <w:szCs w:val="28"/>
          <w:lang w:val="ru-RU"/>
        </w:rPr>
      </w:pPr>
      <w:r w:rsidRPr="00C863E5">
        <w:rPr>
          <w:b/>
          <w:color w:val="0070C0"/>
          <w:sz w:val="28"/>
          <w:szCs w:val="28"/>
          <w:lang w:val="ru-RU"/>
        </w:rPr>
        <w:t>Характеристика</w:t>
      </w:r>
      <w:r w:rsidRPr="00A51AF6">
        <w:rPr>
          <w:b/>
          <w:color w:val="0070C0"/>
          <w:sz w:val="28"/>
          <w:szCs w:val="28"/>
          <w:lang w:val="ru-RU"/>
        </w:rPr>
        <w:t xml:space="preserve"> </w:t>
      </w:r>
      <w:r w:rsidRPr="00C863E5">
        <w:rPr>
          <w:b/>
          <w:color w:val="0070C0"/>
          <w:sz w:val="28"/>
          <w:szCs w:val="28"/>
          <w:lang w:val="ru-RU"/>
        </w:rPr>
        <w:t>отеля</w:t>
      </w:r>
    </w:p>
    <w:p w14:paraId="2265687C" w14:textId="77777777" w:rsidR="004001DA" w:rsidRPr="00856713" w:rsidRDefault="004001DA" w:rsidP="009A40C7">
      <w:pPr>
        <w:pStyle w:val="a5"/>
        <w:shd w:val="clear" w:color="auto" w:fill="FFFFFF"/>
        <w:spacing w:before="0" w:beforeAutospacing="0" w:after="120" w:afterAutospacing="0"/>
        <w:textAlignment w:val="baseline"/>
        <w:rPr>
          <w:rFonts w:ascii="Cambria" w:hAnsi="Cambria" w:cs="Arial"/>
          <w:iCs/>
          <w:color w:val="000000"/>
          <w:lang w:val="ru-RU"/>
        </w:rPr>
      </w:pPr>
      <w:r w:rsidRPr="004001DA">
        <w:rPr>
          <w:rFonts w:ascii="Cambria" w:hAnsi="Cambria" w:cs="Arial"/>
          <w:iCs/>
          <w:color w:val="000000"/>
          <w:lang w:val="ru-RU"/>
        </w:rPr>
        <w:t xml:space="preserve">Отель только для взрослых, для статусного, тихого и комфортного отдыха. </w:t>
      </w:r>
      <w:r w:rsidRPr="00856713">
        <w:rPr>
          <w:rFonts w:ascii="Cambria" w:hAnsi="Cambria" w:cs="Arial"/>
          <w:iCs/>
          <w:color w:val="000000"/>
          <w:lang w:val="ru-RU"/>
        </w:rPr>
        <w:t>Возрастное ограничение 16+.</w:t>
      </w:r>
    </w:p>
    <w:p w14:paraId="2766305E" w14:textId="77777777" w:rsidR="004001DA" w:rsidRPr="004001DA" w:rsidRDefault="004001DA" w:rsidP="009A40C7">
      <w:pPr>
        <w:pStyle w:val="a5"/>
        <w:shd w:val="clear" w:color="auto" w:fill="FFFFFF"/>
        <w:spacing w:before="0" w:beforeAutospacing="0" w:after="120" w:afterAutospacing="0"/>
        <w:textAlignment w:val="baseline"/>
        <w:rPr>
          <w:rFonts w:ascii="Cambria" w:hAnsi="Cambria" w:cs="Arial"/>
          <w:iCs/>
          <w:color w:val="000000"/>
          <w:lang w:val="ru-RU"/>
        </w:rPr>
      </w:pPr>
      <w:r w:rsidRPr="004001DA">
        <w:rPr>
          <w:rFonts w:ascii="Cambria" w:hAnsi="Cambria" w:cs="Arial"/>
          <w:iCs/>
          <w:color w:val="000000"/>
          <w:lang w:val="ru-RU"/>
        </w:rPr>
        <w:t>Отель выдержан в классическом стиле. Публика и персонал ненавязчивы. Это привлекательный объект размещения для гостей в возрасте 40+ с доходом выше среднего. Постоянными клиентами отеля становятся жители мегаполисов, будни которых – это ответственная работа в режиме многозадачности и четких сроков, многочасовые пробки, не проходящие стрессы. Всё это – прямое показание к отдыху в атмосфере уединения.</w:t>
      </w:r>
    </w:p>
    <w:p w14:paraId="165A5F64" w14:textId="77777777" w:rsidR="004001DA" w:rsidRPr="004001DA" w:rsidRDefault="004001DA" w:rsidP="009A40C7">
      <w:pPr>
        <w:pStyle w:val="a5"/>
        <w:shd w:val="clear" w:color="auto" w:fill="FFFFFF"/>
        <w:spacing w:before="0" w:beforeAutospacing="0" w:after="120" w:afterAutospacing="0"/>
        <w:textAlignment w:val="baseline"/>
        <w:rPr>
          <w:rFonts w:ascii="Cambria" w:hAnsi="Cambria" w:cs="Arial"/>
          <w:iCs/>
          <w:color w:val="000000"/>
          <w:lang w:val="ru-RU"/>
        </w:rPr>
      </w:pPr>
      <w:r w:rsidRPr="004001DA">
        <w:rPr>
          <w:rFonts w:ascii="Cambria" w:hAnsi="Cambria" w:cs="Arial"/>
          <w:iCs/>
          <w:color w:val="000000"/>
          <w:lang w:val="ru-RU"/>
        </w:rPr>
        <w:t>Анимация в формате «</w:t>
      </w:r>
      <w:r w:rsidRPr="004001DA">
        <w:rPr>
          <w:rFonts w:ascii="Cambria" w:hAnsi="Cambria" w:cs="Arial"/>
          <w:iCs/>
          <w:color w:val="000000"/>
        </w:rPr>
        <w:t>Soft</w:t>
      </w:r>
      <w:r w:rsidRPr="004001DA">
        <w:rPr>
          <w:rFonts w:ascii="Cambria" w:hAnsi="Cambria" w:cs="Arial"/>
          <w:iCs/>
          <w:color w:val="000000"/>
          <w:lang w:val="ru-RU"/>
        </w:rPr>
        <w:t>». Здесь отсутствуют шоу-программы, днем звучит спокойная фоновая музыка, вечером – живое исполнение.</w:t>
      </w:r>
    </w:p>
    <w:p w14:paraId="240A3F9E" w14:textId="77777777" w:rsidR="004001DA" w:rsidRPr="004001DA" w:rsidRDefault="004001DA" w:rsidP="009A40C7">
      <w:pPr>
        <w:pStyle w:val="a5"/>
        <w:shd w:val="clear" w:color="auto" w:fill="FFFFFF"/>
        <w:spacing w:before="0" w:beforeAutospacing="0" w:after="120" w:afterAutospacing="0"/>
        <w:textAlignment w:val="baseline"/>
        <w:rPr>
          <w:rFonts w:ascii="Cambria" w:hAnsi="Cambria" w:cs="Arial"/>
          <w:iCs/>
          <w:color w:val="000000"/>
          <w:lang w:val="ru-RU"/>
        </w:rPr>
      </w:pPr>
      <w:r w:rsidRPr="004001DA">
        <w:rPr>
          <w:rFonts w:ascii="Cambria" w:hAnsi="Cambria" w:cs="Arial"/>
          <w:iCs/>
          <w:color w:val="000000"/>
          <w:lang w:val="ru-RU"/>
        </w:rPr>
        <w:t>Талассо-центр отеля – не самый современный, вместе с тем на протяжении уже многих лет он заслуженно считается лучшим в своей ценовой категории. Центр предлагает крайне демократичные цены в сочетании с убедительным качеством.</w:t>
      </w:r>
    </w:p>
    <w:p w14:paraId="38376465" w14:textId="77777777" w:rsidR="004001DA" w:rsidRPr="009A40C7" w:rsidRDefault="004001DA" w:rsidP="009A40C7">
      <w:pPr>
        <w:pStyle w:val="a5"/>
        <w:shd w:val="clear" w:color="auto" w:fill="FFFFFF"/>
        <w:spacing w:before="0" w:beforeAutospacing="0" w:after="420" w:afterAutospacing="0"/>
        <w:textAlignment w:val="baseline"/>
        <w:rPr>
          <w:rFonts w:ascii="Cambria" w:hAnsi="Cambria" w:cs="Arial"/>
          <w:iCs/>
          <w:color w:val="000000"/>
          <w:lang w:val="ru-RU"/>
        </w:rPr>
      </w:pPr>
      <w:r w:rsidRPr="004001DA">
        <w:rPr>
          <w:rFonts w:ascii="Cambria" w:hAnsi="Cambria" w:cs="Arial"/>
          <w:iCs/>
          <w:color w:val="000000"/>
          <w:lang w:val="ru-RU"/>
        </w:rPr>
        <w:t>Из дополнительных удовольствий, которое также можно отнести к элитарным – бесплатный трансфер в широко известный в стране и даже за её пределами гольф-комплекс «</w:t>
      </w:r>
      <w:r w:rsidRPr="004001DA">
        <w:rPr>
          <w:rFonts w:ascii="Cambria" w:hAnsi="Cambria" w:cs="Arial"/>
          <w:iCs/>
          <w:color w:val="000000"/>
        </w:rPr>
        <w:t>Citrus</w:t>
      </w:r>
      <w:r w:rsidRPr="004001DA">
        <w:rPr>
          <w:rFonts w:ascii="Cambria" w:hAnsi="Cambria" w:cs="Arial"/>
          <w:iCs/>
          <w:color w:val="000000"/>
          <w:lang w:val="ru-RU"/>
        </w:rPr>
        <w:t>» с тремя трассами разного уровня, Академией гольфа и пакетными программами для новичков и продвинутых игроков.</w:t>
      </w:r>
    </w:p>
    <w:p w14:paraId="401341EB" w14:textId="77777777" w:rsidR="004001DA" w:rsidRPr="008B725E" w:rsidRDefault="004001DA" w:rsidP="002F3228">
      <w:pPr>
        <w:pStyle w:val="a7"/>
        <w:spacing w:after="0" w:line="240" w:lineRule="auto"/>
        <w:jc w:val="left"/>
        <w:rPr>
          <w:b/>
          <w:color w:val="0070C0"/>
          <w:lang w:val="ru-RU"/>
        </w:rPr>
      </w:pPr>
      <w:r w:rsidRPr="008B725E">
        <w:rPr>
          <w:b/>
          <w:color w:val="0070C0"/>
          <w:lang w:val="ru-RU"/>
        </w:rPr>
        <w:t>Местоположение отеля</w:t>
      </w:r>
    </w:p>
    <w:p w14:paraId="3DD4BC4C" w14:textId="77777777" w:rsidR="000B6E6F" w:rsidRPr="00A51AF6" w:rsidRDefault="004001DA" w:rsidP="002F32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A51AF6">
        <w:rPr>
          <w:rFonts w:ascii="Cambria" w:eastAsia="Cambria" w:hAnsi="Cambria" w:cs="Cambria"/>
          <w:color w:val="000000"/>
          <w:sz w:val="24"/>
          <w:szCs w:val="24"/>
          <w:lang w:val="ru-RU"/>
        </w:rPr>
        <w:t>• Курорт: Северный Хаммамет</w:t>
      </w:r>
      <w:r w:rsidRPr="00A51AF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Аэропорты: </w:t>
      </w:r>
      <w:r w:rsidRPr="00A51AF6">
        <w:rPr>
          <w:rFonts w:ascii="Cambria" w:hAnsi="Cambria" w:cs="Times New Roman"/>
          <w:sz w:val="24"/>
          <w:szCs w:val="24"/>
          <w:lang w:val="ru-RU"/>
        </w:rPr>
        <w:t>Энфида – 56 км, Монастир – 116 км, Тунис – 75 км</w:t>
      </w:r>
      <w:r w:rsidRPr="00A51AF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Расстояние до центра Хаммамета – 3 км</w:t>
      </w:r>
      <w:r w:rsidRPr="00A51AF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Расстояние до Ясмин Хаммамета – 13 км </w:t>
      </w:r>
      <w:r w:rsidRPr="00A51AF6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</w:r>
    </w:p>
    <w:p w14:paraId="254886FA" w14:textId="77777777" w:rsidR="002B52BF" w:rsidRPr="00A51AF6" w:rsidRDefault="002B52BF" w:rsidP="002F3228">
      <w:pPr>
        <w:pStyle w:val="a9"/>
        <w:rPr>
          <w:rFonts w:cstheme="majorHAnsi"/>
          <w:b/>
          <w:color w:val="0070C0"/>
          <w:sz w:val="28"/>
          <w:szCs w:val="28"/>
          <w:lang w:val="ru-RU"/>
        </w:rPr>
      </w:pPr>
      <w:r w:rsidRPr="00A51AF6">
        <w:rPr>
          <w:rFonts w:cstheme="majorHAnsi"/>
          <w:b/>
          <w:color w:val="0070C0"/>
          <w:sz w:val="28"/>
          <w:szCs w:val="28"/>
          <w:lang w:val="ru-RU"/>
        </w:rPr>
        <w:t>Информация об отеле</w:t>
      </w:r>
    </w:p>
    <w:p w14:paraId="6A6EF6B7" w14:textId="77777777" w:rsidR="002B52BF" w:rsidRPr="00A51AF6" w:rsidRDefault="002B52BF" w:rsidP="002F3228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A51AF6">
        <w:rPr>
          <w:rFonts w:ascii="Cambria" w:hAnsi="Cambria"/>
          <w:sz w:val="24"/>
          <w:szCs w:val="24"/>
          <w:lang w:val="ru-RU"/>
        </w:rPr>
        <w:t xml:space="preserve">• </w:t>
      </w:r>
      <w:r w:rsidRPr="00A51AF6">
        <w:rPr>
          <w:rFonts w:ascii="Cambria" w:hAnsi="Cambria" w:cstheme="majorHAnsi"/>
          <w:sz w:val="24"/>
          <w:szCs w:val="24"/>
          <w:lang w:val="ru-RU"/>
        </w:rPr>
        <w:t>Год постройки – 1991</w:t>
      </w:r>
    </w:p>
    <w:p w14:paraId="3DFBB8C6" w14:textId="77777777" w:rsidR="002B52BF" w:rsidRPr="00A51AF6" w:rsidRDefault="002B52BF" w:rsidP="002F3228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A51AF6">
        <w:rPr>
          <w:rFonts w:ascii="Cambria" w:hAnsi="Cambria"/>
          <w:sz w:val="24"/>
          <w:szCs w:val="24"/>
          <w:lang w:val="ru-RU"/>
        </w:rPr>
        <w:t xml:space="preserve">• </w:t>
      </w:r>
      <w:r w:rsidRPr="00A51AF6">
        <w:rPr>
          <w:rFonts w:ascii="Cambria" w:hAnsi="Cambria" w:cstheme="majorHAnsi"/>
          <w:sz w:val="24"/>
          <w:szCs w:val="24"/>
          <w:lang w:val="ru-RU"/>
        </w:rPr>
        <w:t>Последняя реновация – 2014</w:t>
      </w:r>
    </w:p>
    <w:p w14:paraId="7CEC6C27" w14:textId="77777777" w:rsidR="002B52BF" w:rsidRPr="002B52BF" w:rsidRDefault="002B52BF" w:rsidP="002F3228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51AF6">
        <w:rPr>
          <w:rFonts w:ascii="Cambria" w:hAnsi="Cambria"/>
          <w:sz w:val="24"/>
          <w:szCs w:val="24"/>
          <w:lang w:val="ru-RU"/>
        </w:rPr>
        <w:t xml:space="preserve">• </w:t>
      </w:r>
      <w:r w:rsidRPr="00A51AF6">
        <w:rPr>
          <w:rFonts w:ascii="Cambria" w:hAnsi="Cambria" w:cs="Times New Roman"/>
          <w:sz w:val="24"/>
          <w:szCs w:val="24"/>
          <w:lang w:val="ru-RU"/>
        </w:rPr>
        <w:t xml:space="preserve">Площадь </w:t>
      </w:r>
      <w:r w:rsidRPr="00A51AF6">
        <w:rPr>
          <w:rFonts w:ascii="Cambria" w:hAnsi="Cambria" w:cstheme="majorHAnsi"/>
          <w:sz w:val="24"/>
          <w:szCs w:val="24"/>
          <w:lang w:val="ru-RU"/>
        </w:rPr>
        <w:t>–</w:t>
      </w:r>
      <w:r w:rsidRPr="00A51AF6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C853B8" w:rsidRPr="00A51AF6">
        <w:rPr>
          <w:rFonts w:ascii="Cambria" w:hAnsi="Cambria" w:cs="Times New Roman"/>
          <w:sz w:val="24"/>
          <w:szCs w:val="24"/>
          <w:lang w:val="ru-RU"/>
        </w:rPr>
        <w:t>4 гектара</w:t>
      </w:r>
    </w:p>
    <w:p w14:paraId="14FE0769" w14:textId="77777777" w:rsidR="00477368" w:rsidRPr="00600AA0" w:rsidRDefault="00081AB6" w:rsidP="00600AA0">
      <w:pPr>
        <w:spacing w:after="120" w:line="240" w:lineRule="auto"/>
        <w:rPr>
          <w:rFonts w:ascii="Cambria" w:eastAsia="Calibri" w:hAnsi="Cambria" w:cs="Times New Roman"/>
          <w:iCs/>
          <w:sz w:val="24"/>
          <w:shd w:val="clear" w:color="auto" w:fill="FFFFFF"/>
          <w:lang w:val="ru-RU" w:eastAsia="en-US"/>
        </w:rPr>
      </w:pPr>
      <w:r w:rsidRPr="00081AB6">
        <w:rPr>
          <w:rFonts w:ascii="Cambria" w:eastAsia="Calibri" w:hAnsi="Cambria" w:cs="Times New Roman"/>
          <w:sz w:val="24"/>
          <w:szCs w:val="24"/>
          <w:lang w:val="ru-RU" w:eastAsia="en-US"/>
        </w:rPr>
        <w:t xml:space="preserve">• </w:t>
      </w:r>
      <w:r w:rsidRPr="00081AB6">
        <w:rPr>
          <w:rFonts w:ascii="Cambria" w:eastAsia="Calibri" w:hAnsi="Cambria" w:cs="Times New Roman"/>
          <w:b/>
          <w:bCs/>
          <w:iCs/>
          <w:sz w:val="24"/>
          <w:shd w:val="clear" w:color="auto" w:fill="FFFFFF"/>
          <w:lang w:val="ru-RU" w:eastAsia="en-US"/>
        </w:rPr>
        <w:t>Расчетный час:</w:t>
      </w:r>
      <w:r w:rsidRPr="00081AB6">
        <w:rPr>
          <w:rFonts w:ascii="Cambria" w:eastAsia="Calibri" w:hAnsi="Cambria" w:cs="Times New Roman"/>
          <w:bCs/>
          <w:iCs/>
          <w:sz w:val="24"/>
          <w:shd w:val="clear" w:color="auto" w:fill="FFFFFF"/>
          <w:lang w:eastAsia="en-US"/>
        </w:rPr>
        <w:t> </w:t>
      </w:r>
      <w:r w:rsidRPr="00081AB6">
        <w:rPr>
          <w:rFonts w:ascii="Cambria" w:eastAsia="Calibri" w:hAnsi="Cambria" w:cs="Times New Roman"/>
          <w:iCs/>
          <w:sz w:val="24"/>
          <w:shd w:val="clear" w:color="auto" w:fill="FFFFFF"/>
          <w:lang w:eastAsia="en-US"/>
        </w:rPr>
        <w:t>Check</w:t>
      </w:r>
      <w:r w:rsidRPr="00081AB6">
        <w:rPr>
          <w:rFonts w:ascii="Cambria" w:eastAsia="Calibri" w:hAnsi="Cambria" w:cs="Times New Roman"/>
          <w:iCs/>
          <w:sz w:val="24"/>
          <w:shd w:val="clear" w:color="auto" w:fill="FFFFFF"/>
          <w:lang w:val="ru-RU" w:eastAsia="en-US"/>
        </w:rPr>
        <w:t>-</w:t>
      </w:r>
      <w:r w:rsidRPr="00081AB6">
        <w:rPr>
          <w:rFonts w:ascii="Cambria" w:eastAsia="Calibri" w:hAnsi="Cambria" w:cs="Times New Roman"/>
          <w:iCs/>
          <w:sz w:val="24"/>
          <w:shd w:val="clear" w:color="auto" w:fill="FFFFFF"/>
          <w:lang w:eastAsia="en-US"/>
        </w:rPr>
        <w:t>in</w:t>
      </w:r>
      <w:r w:rsidRPr="00081AB6">
        <w:rPr>
          <w:rFonts w:ascii="Cambria" w:eastAsia="Calibri" w:hAnsi="Cambria" w:cs="Times New Roman"/>
          <w:iCs/>
          <w:sz w:val="24"/>
          <w:shd w:val="clear" w:color="auto" w:fill="FFFFFF"/>
          <w:lang w:val="ru-RU" w:eastAsia="en-US"/>
        </w:rPr>
        <w:t xml:space="preserve"> (время заезда) после 15:00, </w:t>
      </w:r>
      <w:r w:rsidRPr="00081AB6">
        <w:rPr>
          <w:rFonts w:ascii="Cambria" w:eastAsia="Calibri" w:hAnsi="Cambria" w:cs="Times New Roman"/>
          <w:iCs/>
          <w:sz w:val="24"/>
          <w:shd w:val="clear" w:color="auto" w:fill="FFFFFF"/>
          <w:lang w:eastAsia="en-US"/>
        </w:rPr>
        <w:t>Check</w:t>
      </w:r>
      <w:r w:rsidRPr="00081AB6">
        <w:rPr>
          <w:rFonts w:ascii="Cambria" w:eastAsia="Calibri" w:hAnsi="Cambria" w:cs="Times New Roman"/>
          <w:iCs/>
          <w:sz w:val="24"/>
          <w:shd w:val="clear" w:color="auto" w:fill="FFFFFF"/>
          <w:lang w:val="ru-RU" w:eastAsia="en-US"/>
        </w:rPr>
        <w:t>-</w:t>
      </w:r>
      <w:r w:rsidRPr="00081AB6">
        <w:rPr>
          <w:rFonts w:ascii="Cambria" w:eastAsia="Calibri" w:hAnsi="Cambria" w:cs="Times New Roman"/>
          <w:iCs/>
          <w:sz w:val="24"/>
          <w:shd w:val="clear" w:color="auto" w:fill="FFFFFF"/>
          <w:lang w:eastAsia="en-US"/>
        </w:rPr>
        <w:t>out</w:t>
      </w:r>
      <w:r w:rsidRPr="00081AB6">
        <w:rPr>
          <w:rFonts w:ascii="Cambria" w:eastAsia="Calibri" w:hAnsi="Cambria" w:cs="Times New Roman"/>
          <w:iCs/>
          <w:sz w:val="24"/>
          <w:shd w:val="clear" w:color="auto" w:fill="FFFFFF"/>
          <w:lang w:val="ru-RU" w:eastAsia="en-US"/>
        </w:rPr>
        <w:t xml:space="preserve"> (время выезда) до 12:00.</w:t>
      </w:r>
    </w:p>
    <w:p w14:paraId="706F088E" w14:textId="77777777" w:rsidR="002B52BF" w:rsidRPr="00A3530A" w:rsidRDefault="002B52BF" w:rsidP="002F3228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C863E5">
        <w:rPr>
          <w:rFonts w:cs="Times New Roman"/>
          <w:b/>
          <w:color w:val="0070C0"/>
          <w:sz w:val="28"/>
          <w:szCs w:val="28"/>
          <w:lang w:val="ru-RU"/>
        </w:rPr>
        <w:t>Пляж</w:t>
      </w:r>
      <w:r w:rsidRPr="000F53E0">
        <w:rPr>
          <w:rFonts w:ascii="Cambria" w:hAnsi="Cambria" w:cs="Times New Roman"/>
          <w:lang w:val="ru-RU"/>
        </w:rPr>
        <w:br/>
      </w:r>
      <w:r w:rsidRPr="00A3530A">
        <w:rPr>
          <w:rFonts w:ascii="Cambria" w:hAnsi="Cambria"/>
          <w:sz w:val="24"/>
          <w:szCs w:val="24"/>
          <w:lang w:val="ru-RU"/>
        </w:rPr>
        <w:t xml:space="preserve">• </w:t>
      </w:r>
      <w:r w:rsidRPr="00A3530A">
        <w:rPr>
          <w:rFonts w:ascii="Cambria" w:hAnsi="Cambria" w:cs="Times New Roman"/>
          <w:sz w:val="24"/>
          <w:szCs w:val="24"/>
          <w:lang w:val="ru-RU"/>
        </w:rPr>
        <w:t xml:space="preserve">Собственный пляж, первая береговая линия, неоднородный заход в море </w:t>
      </w:r>
    </w:p>
    <w:p w14:paraId="6EA81F60" w14:textId="77777777" w:rsidR="002B52BF" w:rsidRPr="00A3530A" w:rsidRDefault="002B52BF" w:rsidP="002F3228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A3530A">
        <w:rPr>
          <w:rFonts w:ascii="Cambria" w:hAnsi="Cambria"/>
          <w:sz w:val="24"/>
          <w:szCs w:val="24"/>
          <w:lang w:val="ru-RU"/>
        </w:rPr>
        <w:t xml:space="preserve">• </w:t>
      </w:r>
      <w:r w:rsidRPr="00A3530A">
        <w:rPr>
          <w:rFonts w:ascii="Cambria" w:hAnsi="Cambria" w:cstheme="majorHAnsi"/>
          <w:sz w:val="24"/>
          <w:szCs w:val="24"/>
          <w:lang w:val="ru-RU"/>
        </w:rPr>
        <w:t xml:space="preserve">Зонтики, шезлонги, матрацы – бесплатно </w:t>
      </w:r>
    </w:p>
    <w:p w14:paraId="42C8A661" w14:textId="77777777" w:rsidR="002B52BF" w:rsidRPr="00A3530A" w:rsidRDefault="002B52BF" w:rsidP="002F3228">
      <w:pPr>
        <w:pStyle w:val="a9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A3530A">
        <w:rPr>
          <w:rFonts w:ascii="Cambria" w:hAnsi="Cambria"/>
          <w:sz w:val="24"/>
          <w:szCs w:val="24"/>
          <w:lang w:val="ru-RU"/>
        </w:rPr>
        <w:t xml:space="preserve">• </w:t>
      </w:r>
      <w:r w:rsidRPr="00A3530A">
        <w:rPr>
          <w:rFonts w:ascii="Cambria" w:hAnsi="Cambria" w:cstheme="majorHAnsi"/>
          <w:sz w:val="24"/>
          <w:szCs w:val="24"/>
          <w:lang w:val="ru-RU"/>
        </w:rPr>
        <w:t>Пляжное полотенце – бесплатно, под залог</w:t>
      </w:r>
    </w:p>
    <w:p w14:paraId="26A39E7F" w14:textId="77777777" w:rsidR="00F20B54" w:rsidRDefault="00F20B54" w:rsidP="002F3228">
      <w:pPr>
        <w:spacing w:after="0" w:line="240" w:lineRule="auto"/>
        <w:rPr>
          <w:rFonts w:ascii="Times New Roman" w:hAnsi="Times New Roman" w:cs="Times New Roman"/>
          <w:b/>
          <w:i/>
          <w:u w:val="single"/>
          <w:lang w:val="ru-RU"/>
        </w:rPr>
      </w:pPr>
    </w:p>
    <w:p w14:paraId="6E043E02" w14:textId="77777777" w:rsidR="002B52BF" w:rsidRPr="00C863E5" w:rsidRDefault="002B52BF" w:rsidP="002F3228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C863E5">
        <w:rPr>
          <w:rFonts w:cs="Times New Roman"/>
          <w:b/>
          <w:color w:val="0070C0"/>
          <w:sz w:val="28"/>
          <w:szCs w:val="28"/>
          <w:lang w:val="ru-RU"/>
        </w:rPr>
        <w:t>Услуги</w:t>
      </w:r>
    </w:p>
    <w:p w14:paraId="33CBC4B2" w14:textId="77777777" w:rsidR="002B52BF" w:rsidRPr="00A3530A" w:rsidRDefault="002B52BF" w:rsidP="002F3228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3530A">
        <w:rPr>
          <w:rFonts w:ascii="Cambria" w:hAnsi="Cambria"/>
          <w:sz w:val="24"/>
          <w:szCs w:val="24"/>
          <w:lang w:val="ru-RU"/>
        </w:rPr>
        <w:t xml:space="preserve">• </w:t>
      </w:r>
      <w:r w:rsidRPr="00A3530A">
        <w:rPr>
          <w:rFonts w:ascii="Cambria" w:hAnsi="Cambria" w:cs="Times New Roman"/>
          <w:sz w:val="24"/>
          <w:szCs w:val="24"/>
          <w:lang w:val="ru-RU"/>
        </w:rPr>
        <w:t>Ресепшен 24 часа</w:t>
      </w:r>
    </w:p>
    <w:p w14:paraId="2B459EC8" w14:textId="77777777" w:rsidR="002B52BF" w:rsidRPr="00A3530A" w:rsidRDefault="002B52BF" w:rsidP="002F3228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3530A">
        <w:rPr>
          <w:rFonts w:ascii="Cambria" w:hAnsi="Cambria"/>
          <w:sz w:val="24"/>
          <w:szCs w:val="24"/>
          <w:lang w:val="ru-RU"/>
        </w:rPr>
        <w:t xml:space="preserve">• </w:t>
      </w:r>
      <w:r w:rsidRPr="00A3530A">
        <w:rPr>
          <w:rFonts w:ascii="Cambria" w:hAnsi="Cambria" w:cs="Times New Roman"/>
          <w:sz w:val="24"/>
          <w:szCs w:val="24"/>
          <w:lang w:val="en-US"/>
        </w:rPr>
        <w:t>Wi</w:t>
      </w:r>
      <w:r w:rsidRPr="00A3530A">
        <w:rPr>
          <w:rFonts w:ascii="Cambria" w:hAnsi="Cambria" w:cs="Times New Roman"/>
          <w:sz w:val="24"/>
          <w:szCs w:val="24"/>
          <w:lang w:val="ru-RU"/>
        </w:rPr>
        <w:t>-</w:t>
      </w:r>
      <w:r w:rsidRPr="00A3530A">
        <w:rPr>
          <w:rFonts w:ascii="Cambria" w:hAnsi="Cambria" w:cs="Times New Roman"/>
          <w:sz w:val="24"/>
          <w:szCs w:val="24"/>
          <w:lang w:val="en-US"/>
        </w:rPr>
        <w:t>Fi</w:t>
      </w:r>
      <w:r w:rsidRPr="00A3530A">
        <w:rPr>
          <w:rFonts w:ascii="Cambria" w:hAnsi="Cambria" w:cs="Times New Roman"/>
          <w:sz w:val="24"/>
          <w:szCs w:val="24"/>
          <w:lang w:val="ru-RU"/>
        </w:rPr>
        <w:t xml:space="preserve"> – в холле у ресепшен, местах общего пользования</w:t>
      </w:r>
      <w:r w:rsidR="00A3530A" w:rsidRPr="00A3530A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Pr="00A3530A">
        <w:rPr>
          <w:rFonts w:ascii="Cambria" w:hAnsi="Cambria" w:cs="Times New Roman"/>
          <w:sz w:val="24"/>
          <w:szCs w:val="24"/>
          <w:lang w:val="ru-RU"/>
        </w:rPr>
        <w:t xml:space="preserve">и в номерах </w:t>
      </w:r>
    </w:p>
    <w:p w14:paraId="28E92863" w14:textId="77777777" w:rsidR="002B52BF" w:rsidRPr="00A3530A" w:rsidRDefault="002B52BF" w:rsidP="002F3228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3530A">
        <w:rPr>
          <w:rFonts w:ascii="Cambria" w:hAnsi="Cambria"/>
          <w:sz w:val="24"/>
          <w:szCs w:val="24"/>
          <w:lang w:val="ru-RU"/>
        </w:rPr>
        <w:t xml:space="preserve">• </w:t>
      </w:r>
      <w:r w:rsidR="00A3530A" w:rsidRPr="00A3530A">
        <w:rPr>
          <w:rFonts w:ascii="Cambria" w:hAnsi="Cambria" w:cs="Times New Roman"/>
          <w:sz w:val="24"/>
          <w:szCs w:val="24"/>
          <w:lang w:val="ru-RU"/>
        </w:rPr>
        <w:t>Конференц-зал</w:t>
      </w:r>
      <w:r w:rsidRPr="00A3530A">
        <w:rPr>
          <w:rFonts w:ascii="Cambria" w:hAnsi="Cambria" w:cs="Times New Roman"/>
          <w:sz w:val="24"/>
          <w:szCs w:val="24"/>
          <w:lang w:val="ru-RU"/>
        </w:rPr>
        <w:t xml:space="preserve"> ($)</w:t>
      </w:r>
    </w:p>
    <w:p w14:paraId="13BF2D9E" w14:textId="77777777" w:rsidR="002B52BF" w:rsidRPr="00A3530A" w:rsidRDefault="002B52BF" w:rsidP="002F3228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3530A">
        <w:rPr>
          <w:rFonts w:ascii="Cambria" w:hAnsi="Cambria"/>
          <w:sz w:val="24"/>
          <w:szCs w:val="24"/>
          <w:lang w:val="ru-RU"/>
        </w:rPr>
        <w:lastRenderedPageBreak/>
        <w:t xml:space="preserve">• </w:t>
      </w:r>
      <w:r w:rsidR="00A3530A" w:rsidRPr="00A3530A">
        <w:rPr>
          <w:rFonts w:ascii="Cambria" w:hAnsi="Cambria" w:cs="Times New Roman"/>
          <w:sz w:val="24"/>
          <w:szCs w:val="24"/>
          <w:lang w:val="ru-RU"/>
        </w:rPr>
        <w:t>Талассо</w:t>
      </w:r>
      <w:r w:rsidRPr="00A3530A">
        <w:rPr>
          <w:rFonts w:ascii="Cambria" w:hAnsi="Cambria" w:cs="Times New Roman"/>
          <w:sz w:val="24"/>
          <w:szCs w:val="24"/>
          <w:lang w:val="ru-RU"/>
        </w:rPr>
        <w:t>центр ($)</w:t>
      </w:r>
    </w:p>
    <w:p w14:paraId="2845BD19" w14:textId="77777777" w:rsidR="002B52BF" w:rsidRPr="00A3530A" w:rsidRDefault="002B52BF" w:rsidP="002F3228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3530A">
        <w:rPr>
          <w:rFonts w:ascii="Cambria" w:hAnsi="Cambria"/>
          <w:sz w:val="24"/>
          <w:szCs w:val="24"/>
          <w:lang w:val="ru-RU"/>
        </w:rPr>
        <w:t xml:space="preserve">• </w:t>
      </w:r>
      <w:r w:rsidR="00A3530A" w:rsidRPr="00A3530A">
        <w:rPr>
          <w:rFonts w:ascii="Cambria" w:hAnsi="Cambria" w:cs="Times New Roman"/>
          <w:sz w:val="24"/>
          <w:szCs w:val="24"/>
          <w:lang w:val="ru-RU"/>
        </w:rPr>
        <w:t>Химчистка</w:t>
      </w:r>
      <w:r w:rsidRPr="00A3530A">
        <w:rPr>
          <w:rFonts w:ascii="Cambria" w:hAnsi="Cambria" w:cs="Times New Roman"/>
          <w:sz w:val="24"/>
          <w:szCs w:val="24"/>
          <w:lang w:val="ru-RU"/>
        </w:rPr>
        <w:t xml:space="preserve"> ($)</w:t>
      </w:r>
    </w:p>
    <w:p w14:paraId="1674327D" w14:textId="77777777" w:rsidR="002B52BF" w:rsidRPr="00A3530A" w:rsidRDefault="002B52BF" w:rsidP="002F3228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3530A">
        <w:rPr>
          <w:rFonts w:ascii="Cambria" w:hAnsi="Cambria"/>
          <w:sz w:val="24"/>
          <w:szCs w:val="24"/>
          <w:lang w:val="ru-RU"/>
        </w:rPr>
        <w:t xml:space="preserve">• </w:t>
      </w:r>
      <w:r w:rsidRPr="00A3530A">
        <w:rPr>
          <w:rFonts w:ascii="Cambria" w:hAnsi="Cambria" w:cs="Times New Roman"/>
          <w:sz w:val="24"/>
          <w:szCs w:val="24"/>
          <w:lang w:val="ru-RU"/>
        </w:rPr>
        <w:t>Паркинг</w:t>
      </w:r>
    </w:p>
    <w:p w14:paraId="02C1A70D" w14:textId="77777777" w:rsidR="002B52BF" w:rsidRPr="00A3530A" w:rsidRDefault="002B52BF" w:rsidP="002F3228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3530A">
        <w:rPr>
          <w:rFonts w:ascii="Cambria" w:hAnsi="Cambria"/>
          <w:sz w:val="24"/>
          <w:szCs w:val="24"/>
          <w:lang w:val="ru-RU"/>
        </w:rPr>
        <w:t xml:space="preserve">• </w:t>
      </w:r>
      <w:r w:rsidRPr="00A3530A">
        <w:rPr>
          <w:rFonts w:ascii="Cambria" w:hAnsi="Cambria" w:cs="Times New Roman"/>
          <w:sz w:val="24"/>
          <w:szCs w:val="24"/>
          <w:lang w:val="ru-RU"/>
        </w:rPr>
        <w:t>Обмен валюты</w:t>
      </w:r>
    </w:p>
    <w:p w14:paraId="5A3255B1" w14:textId="77777777" w:rsidR="002B52BF" w:rsidRDefault="002B52BF" w:rsidP="002F3228">
      <w:pPr>
        <w:shd w:val="clear" w:color="auto" w:fill="FFFFFF"/>
        <w:spacing w:after="0" w:line="240" w:lineRule="auto"/>
        <w:rPr>
          <w:rFonts w:ascii="Cambria" w:eastAsia="Times New Roman" w:hAnsi="Cambria" w:cstheme="majorBidi"/>
          <w:iCs/>
          <w:sz w:val="24"/>
          <w:szCs w:val="24"/>
          <w:lang w:val="ru-RU"/>
        </w:rPr>
      </w:pPr>
      <w:r w:rsidRPr="00A3530A">
        <w:rPr>
          <w:rFonts w:ascii="Cambria" w:hAnsi="Cambria"/>
          <w:sz w:val="24"/>
          <w:szCs w:val="24"/>
          <w:lang w:val="ru-RU"/>
        </w:rPr>
        <w:t xml:space="preserve">• </w:t>
      </w:r>
      <w:r w:rsidRPr="00A3530A">
        <w:rPr>
          <w:rFonts w:ascii="Cambria" w:eastAsia="Times New Roman" w:hAnsi="Cambria" w:cstheme="majorBidi"/>
          <w:iCs/>
          <w:sz w:val="24"/>
          <w:szCs w:val="24"/>
          <w:lang w:val="ru-RU"/>
        </w:rPr>
        <w:t>Возможность расплачиваться банковскими картами</w:t>
      </w:r>
    </w:p>
    <w:p w14:paraId="580E5B71" w14:textId="77777777" w:rsidR="00A3530A" w:rsidRPr="00A3530A" w:rsidRDefault="00A3530A" w:rsidP="002F3228">
      <w:pPr>
        <w:shd w:val="clear" w:color="auto" w:fill="FFFFFF"/>
        <w:spacing w:after="0" w:line="240" w:lineRule="auto"/>
        <w:rPr>
          <w:rFonts w:ascii="Cambria" w:eastAsia="Times New Roman" w:hAnsi="Cambria" w:cstheme="majorBidi"/>
          <w:sz w:val="24"/>
          <w:szCs w:val="24"/>
          <w:lang w:val="ru-RU"/>
        </w:rPr>
      </w:pPr>
    </w:p>
    <w:p w14:paraId="39D6DD5C" w14:textId="77777777" w:rsidR="00A3530A" w:rsidRPr="00C863E5" w:rsidRDefault="00A3530A" w:rsidP="002F3228">
      <w:pPr>
        <w:pStyle w:val="a7"/>
        <w:spacing w:after="0" w:line="240" w:lineRule="auto"/>
        <w:jc w:val="left"/>
        <w:rPr>
          <w:color w:val="0070C0"/>
          <w:lang w:val="ru-RU"/>
        </w:rPr>
      </w:pPr>
      <w:r w:rsidRPr="00C863E5">
        <w:rPr>
          <w:rStyle w:val="a6"/>
          <w:color w:val="0070C0"/>
          <w:lang w:val="ru-RU"/>
        </w:rPr>
        <w:t>Система Полупансион</w:t>
      </w:r>
    </w:p>
    <w:p w14:paraId="02F6EE10" w14:textId="77777777" w:rsidR="00A3530A" w:rsidRPr="00A35709" w:rsidRDefault="008B725E" w:rsidP="001B2BF9">
      <w:pPr>
        <w:pStyle w:val="a7"/>
        <w:spacing w:after="0" w:line="240" w:lineRule="auto"/>
        <w:jc w:val="left"/>
        <w:rPr>
          <w:lang w:val="ru-RU"/>
        </w:rPr>
      </w:pPr>
      <w:r>
        <w:rPr>
          <w:rFonts w:ascii="Cambria" w:hAnsi="Cambria"/>
          <w:color w:val="auto"/>
          <w:sz w:val="24"/>
          <w:szCs w:val="24"/>
          <w:lang w:val="ru-RU"/>
        </w:rPr>
        <w:t xml:space="preserve">• </w:t>
      </w:r>
      <w:r w:rsidR="00A3530A">
        <w:rPr>
          <w:rFonts w:ascii="Cambria" w:hAnsi="Cambria"/>
          <w:color w:val="auto"/>
          <w:sz w:val="24"/>
          <w:szCs w:val="24"/>
          <w:lang w:val="ru-RU"/>
        </w:rPr>
        <w:t xml:space="preserve">Двухразовое питание в основном ресторане: завтрак </w:t>
      </w:r>
      <w:r>
        <w:rPr>
          <w:rFonts w:ascii="Cambria" w:hAnsi="Cambria"/>
          <w:color w:val="auto"/>
          <w:sz w:val="24"/>
          <w:szCs w:val="24"/>
          <w:lang w:val="ru-RU"/>
        </w:rPr>
        <w:t>с</w:t>
      </w:r>
      <w:r w:rsidR="00A3530A">
        <w:rPr>
          <w:rFonts w:ascii="Cambria" w:hAnsi="Cambria"/>
          <w:color w:val="auto"/>
          <w:sz w:val="24"/>
          <w:szCs w:val="24"/>
          <w:lang w:val="ru-RU"/>
        </w:rPr>
        <w:t xml:space="preserve"> напитками, ужин без напитков. По системе Полупансион напитки включены на завтрак в основном ресторане, в остальное время напитки в ресторане и барах не сервируются*</w:t>
      </w:r>
      <w:r w:rsidR="00A3530A">
        <w:rPr>
          <w:rFonts w:ascii="Cambria" w:hAnsi="Cambria"/>
          <w:color w:val="auto"/>
          <w:sz w:val="24"/>
          <w:szCs w:val="24"/>
          <w:lang w:val="ru-RU"/>
        </w:rPr>
        <w:br/>
        <w:t>*Напитки доступны за дополнительную плату в часы работы баров.</w:t>
      </w:r>
    </w:p>
    <w:p w14:paraId="561794E8" w14:textId="77777777" w:rsidR="00A3530A" w:rsidRDefault="00A3530A" w:rsidP="002F3228">
      <w:pPr>
        <w:spacing w:after="0" w:line="240" w:lineRule="auto"/>
        <w:rPr>
          <w:rFonts w:ascii="Times New Roman" w:hAnsi="Times New Roman" w:cs="Times New Roman"/>
          <w:b/>
          <w:i/>
          <w:u w:val="single"/>
          <w:lang w:val="ru-RU"/>
        </w:rPr>
      </w:pPr>
    </w:p>
    <w:p w14:paraId="61B871DB" w14:textId="77777777" w:rsidR="00A3530A" w:rsidRPr="008B725E" w:rsidRDefault="00A3530A" w:rsidP="002F3228">
      <w:pPr>
        <w:pStyle w:val="a7"/>
        <w:spacing w:after="0" w:line="240" w:lineRule="auto"/>
        <w:jc w:val="left"/>
        <w:rPr>
          <w:b/>
          <w:color w:val="0070C0"/>
          <w:lang w:val="ru-RU"/>
        </w:rPr>
      </w:pPr>
      <w:r w:rsidRPr="008B725E">
        <w:rPr>
          <w:b/>
          <w:color w:val="0070C0"/>
          <w:lang w:val="ru-RU"/>
        </w:rPr>
        <w:t>Система Всё включено</w:t>
      </w:r>
    </w:p>
    <w:p w14:paraId="7BF4CCC6" w14:textId="77777777" w:rsidR="00A3530A" w:rsidRDefault="00A3530A" w:rsidP="002F3228">
      <w:pPr>
        <w:spacing w:after="0" w:line="240" w:lineRule="auto"/>
        <w:rPr>
          <w:rFonts w:ascii="Cambria" w:eastAsia="Cambria" w:hAnsi="Cambria" w:cs="Cambria"/>
          <w:sz w:val="24"/>
          <w:szCs w:val="24"/>
          <w:lang w:val="ru-RU"/>
        </w:rPr>
      </w:pPr>
      <w:r w:rsidRPr="00A3530A">
        <w:rPr>
          <w:rFonts w:ascii="Cambria" w:eastAsia="Cambria" w:hAnsi="Cambria" w:cs="Cambria"/>
          <w:sz w:val="24"/>
          <w:szCs w:val="24"/>
          <w:lang w:val="ru-RU"/>
        </w:rPr>
        <w:t xml:space="preserve">• Бутилированная вода, безалкогольные и алкогольные напитки местного производства: </w:t>
      </w:r>
      <w:r w:rsidR="00AE329C">
        <w:rPr>
          <w:rFonts w:ascii="Cambria" w:eastAsia="Cambria" w:hAnsi="Cambria" w:cs="Cambria"/>
          <w:sz w:val="24"/>
          <w:szCs w:val="24"/>
          <w:lang w:val="ru-RU"/>
        </w:rPr>
        <w:t>10</w:t>
      </w:r>
      <w:r w:rsidRPr="00A3530A">
        <w:rPr>
          <w:rFonts w:ascii="Cambria" w:eastAsia="Cambria" w:hAnsi="Cambria" w:cs="Cambria"/>
          <w:sz w:val="24"/>
          <w:szCs w:val="24"/>
          <w:lang w:val="ru-RU"/>
        </w:rPr>
        <w:t>.00 – 00.00</w:t>
      </w:r>
    </w:p>
    <w:p w14:paraId="7960CF8C" w14:textId="77777777" w:rsidR="008B725E" w:rsidRPr="00A3530A" w:rsidRDefault="008B725E" w:rsidP="002F3228">
      <w:pPr>
        <w:spacing w:after="0" w:line="240" w:lineRule="auto"/>
        <w:rPr>
          <w:rFonts w:ascii="Cambria" w:eastAsia="Cambria" w:hAnsi="Cambria" w:cs="Cambria"/>
          <w:sz w:val="24"/>
          <w:szCs w:val="24"/>
          <w:lang w:val="ru-RU"/>
        </w:rPr>
      </w:pPr>
    </w:p>
    <w:p w14:paraId="12072539" w14:textId="77777777" w:rsidR="00A3530A" w:rsidRPr="003A007E" w:rsidRDefault="00A3530A" w:rsidP="002F3228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A3530A">
        <w:rPr>
          <w:rFonts w:ascii="Cambria" w:eastAsia="Cambria" w:hAnsi="Cambria" w:cs="Cambria"/>
          <w:sz w:val="24"/>
          <w:szCs w:val="24"/>
          <w:lang w:val="ru-RU"/>
        </w:rPr>
        <w:t xml:space="preserve">• </w:t>
      </w:r>
      <w:r w:rsidRPr="00A3530A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Главный ресторан </w:t>
      </w:r>
      <w:r w:rsidRPr="00A3530A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A3530A">
        <w:rPr>
          <w:rFonts w:ascii="Cambria" w:hAnsi="Cambria" w:cstheme="majorHAnsi"/>
          <w:sz w:val="24"/>
          <w:szCs w:val="24"/>
          <w:lang w:val="ru-RU"/>
        </w:rPr>
        <w:t xml:space="preserve">   – Завтрак: 06.00 – 10.00 </w:t>
      </w:r>
      <w:r w:rsidR="003A007E">
        <w:rPr>
          <w:rFonts w:ascii="Cambria" w:hAnsi="Cambria" w:cstheme="majorHAnsi"/>
          <w:sz w:val="24"/>
          <w:szCs w:val="24"/>
          <w:lang w:val="ru-RU"/>
        </w:rPr>
        <w:br/>
      </w:r>
      <w:r w:rsidR="003A007E" w:rsidRPr="003A007E">
        <w:rPr>
          <w:rFonts w:ascii="Cambria" w:hAnsi="Cambria" w:cstheme="majorHAnsi"/>
          <w:sz w:val="24"/>
          <w:szCs w:val="24"/>
          <w:lang w:val="ru-RU"/>
        </w:rPr>
        <w:t xml:space="preserve">   </w:t>
      </w:r>
      <w:r w:rsidR="003A007E" w:rsidRPr="00A3530A">
        <w:rPr>
          <w:rFonts w:ascii="Cambria" w:hAnsi="Cambria" w:cstheme="majorHAnsi"/>
          <w:sz w:val="24"/>
          <w:szCs w:val="24"/>
          <w:lang w:val="ru-RU"/>
        </w:rPr>
        <w:t>–</w:t>
      </w:r>
      <w:r w:rsidR="003A007E" w:rsidRPr="003A007E"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="003A007E">
        <w:rPr>
          <w:rFonts w:ascii="Cambria" w:hAnsi="Cambria" w:cstheme="majorHAnsi"/>
          <w:sz w:val="24"/>
          <w:szCs w:val="24"/>
          <w:lang w:val="ru-RU"/>
        </w:rPr>
        <w:t>Обед: 12.30 – 14.3</w:t>
      </w:r>
      <w:r w:rsidR="003A007E" w:rsidRPr="00A3530A">
        <w:rPr>
          <w:rFonts w:ascii="Cambria" w:hAnsi="Cambria" w:cstheme="majorHAnsi"/>
          <w:sz w:val="24"/>
          <w:szCs w:val="24"/>
          <w:lang w:val="ru-RU"/>
        </w:rPr>
        <w:t>0</w:t>
      </w:r>
    </w:p>
    <w:p w14:paraId="372BBCD2" w14:textId="77777777" w:rsidR="00A3530A" w:rsidRPr="00A3530A" w:rsidRDefault="00A3530A" w:rsidP="002F3228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A3530A">
        <w:rPr>
          <w:rFonts w:ascii="Cambria" w:hAnsi="Cambria" w:cstheme="majorHAnsi"/>
          <w:sz w:val="24"/>
          <w:szCs w:val="24"/>
          <w:lang w:val="ru-RU"/>
        </w:rPr>
        <w:t xml:space="preserve">   – Ужин: 19.00 – 21.00 </w:t>
      </w:r>
    </w:p>
    <w:p w14:paraId="23F79836" w14:textId="77777777" w:rsidR="00A3530A" w:rsidRPr="006A30C3" w:rsidRDefault="00A3530A" w:rsidP="002F3228">
      <w:pPr>
        <w:pStyle w:val="a9"/>
        <w:rPr>
          <w:rFonts w:ascii="Cambria" w:hAnsi="Cambria" w:cstheme="majorHAnsi"/>
          <w:sz w:val="22"/>
          <w:szCs w:val="22"/>
          <w:lang w:val="ru-RU"/>
        </w:rPr>
      </w:pPr>
    </w:p>
    <w:p w14:paraId="6C9713E0" w14:textId="77777777" w:rsidR="00A3530A" w:rsidRDefault="00A3530A" w:rsidP="002F3228">
      <w:pPr>
        <w:spacing w:after="0" w:line="240" w:lineRule="auto"/>
        <w:rPr>
          <w:rFonts w:ascii="Cambria" w:eastAsia="Times New Roman" w:hAnsi="Cambria" w:cstheme="majorBidi"/>
          <w:iCs/>
          <w:color w:val="222222"/>
          <w:sz w:val="24"/>
          <w:szCs w:val="24"/>
          <w:lang w:val="ru-RU"/>
        </w:rPr>
      </w:pPr>
      <w:r w:rsidRPr="00A3530A">
        <w:rPr>
          <w:rFonts w:ascii="Cambria" w:eastAsia="Cambria" w:hAnsi="Cambria" w:cs="Cambria"/>
          <w:sz w:val="24"/>
          <w:szCs w:val="24"/>
          <w:lang w:val="ru-RU"/>
        </w:rPr>
        <w:t xml:space="preserve">• Ресторан </w:t>
      </w:r>
      <w:r w:rsidRPr="00A3530A">
        <w:rPr>
          <w:rFonts w:ascii="Cambria" w:eastAsia="Times New Roman" w:hAnsi="Cambria" w:cstheme="majorBidi"/>
          <w:iCs/>
          <w:color w:val="222222"/>
          <w:sz w:val="24"/>
          <w:szCs w:val="24"/>
        </w:rPr>
        <w:t>Le</w:t>
      </w:r>
      <w:r w:rsidRPr="00A3530A">
        <w:rPr>
          <w:rFonts w:ascii="Cambria" w:eastAsia="Times New Roman" w:hAnsi="Cambria" w:cstheme="majorBidi"/>
          <w:iCs/>
          <w:color w:val="222222"/>
          <w:sz w:val="24"/>
          <w:szCs w:val="24"/>
          <w:lang w:val="ru-RU"/>
        </w:rPr>
        <w:t xml:space="preserve"> </w:t>
      </w:r>
      <w:r w:rsidRPr="00A3530A">
        <w:rPr>
          <w:rFonts w:ascii="Cambria" w:eastAsia="Times New Roman" w:hAnsi="Cambria" w:cstheme="majorBidi"/>
          <w:iCs/>
          <w:color w:val="222222"/>
          <w:sz w:val="24"/>
          <w:szCs w:val="24"/>
        </w:rPr>
        <w:t>Barbecue</w:t>
      </w:r>
    </w:p>
    <w:p w14:paraId="7AE2646B" w14:textId="3D9AED68" w:rsidR="00A3530A" w:rsidRDefault="00856713" w:rsidP="002F3228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3A007E">
        <w:rPr>
          <w:rFonts w:ascii="Cambria" w:hAnsi="Cambria" w:cstheme="majorHAnsi"/>
          <w:sz w:val="24"/>
          <w:szCs w:val="24"/>
          <w:lang w:val="ru-RU"/>
        </w:rPr>
        <w:t>Снек</w:t>
      </w:r>
      <w:r w:rsidR="00A3530A">
        <w:rPr>
          <w:rFonts w:ascii="Cambria" w:hAnsi="Cambria" w:cstheme="majorHAnsi"/>
          <w:sz w:val="24"/>
          <w:szCs w:val="24"/>
          <w:lang w:val="ru-RU"/>
        </w:rPr>
        <w:t>: 1</w:t>
      </w:r>
      <w:r w:rsidR="00852051">
        <w:rPr>
          <w:rFonts w:ascii="Cambria" w:hAnsi="Cambria" w:cstheme="majorHAnsi"/>
          <w:sz w:val="24"/>
          <w:szCs w:val="24"/>
          <w:lang w:val="ru-RU"/>
        </w:rPr>
        <w:t>4</w:t>
      </w:r>
      <w:r w:rsidR="00A3530A">
        <w:rPr>
          <w:rFonts w:ascii="Cambria" w:hAnsi="Cambria" w:cstheme="majorHAnsi"/>
          <w:sz w:val="24"/>
          <w:szCs w:val="24"/>
          <w:lang w:val="ru-RU"/>
        </w:rPr>
        <w:t>.30 – 1</w:t>
      </w:r>
      <w:r w:rsidR="00852051">
        <w:rPr>
          <w:rFonts w:ascii="Cambria" w:hAnsi="Cambria" w:cstheme="majorHAnsi"/>
          <w:sz w:val="24"/>
          <w:szCs w:val="24"/>
          <w:lang w:val="ru-RU"/>
        </w:rPr>
        <w:t>7</w:t>
      </w:r>
      <w:r w:rsidR="00A3530A">
        <w:rPr>
          <w:rFonts w:ascii="Cambria" w:hAnsi="Cambria" w:cstheme="majorHAnsi"/>
          <w:sz w:val="24"/>
          <w:szCs w:val="24"/>
          <w:lang w:val="ru-RU"/>
        </w:rPr>
        <w:t>.</w:t>
      </w:r>
      <w:r w:rsidR="003A007E">
        <w:rPr>
          <w:rFonts w:ascii="Cambria" w:hAnsi="Cambria" w:cstheme="majorHAnsi"/>
          <w:sz w:val="24"/>
          <w:szCs w:val="24"/>
          <w:lang w:val="ru-RU"/>
        </w:rPr>
        <w:t>0</w:t>
      </w:r>
      <w:r w:rsidR="00A3530A" w:rsidRPr="00A3530A">
        <w:rPr>
          <w:rFonts w:ascii="Cambria" w:hAnsi="Cambria" w:cstheme="majorHAnsi"/>
          <w:sz w:val="24"/>
          <w:szCs w:val="24"/>
          <w:lang w:val="ru-RU"/>
        </w:rPr>
        <w:t>0</w:t>
      </w:r>
    </w:p>
    <w:p w14:paraId="5A335A3A" w14:textId="77777777" w:rsidR="00A3530A" w:rsidRPr="004F3525" w:rsidRDefault="00A3530A" w:rsidP="002F3228">
      <w:pPr>
        <w:spacing w:after="0" w:line="240" w:lineRule="auto"/>
        <w:rPr>
          <w:rStyle w:val="a6"/>
          <w:rFonts w:ascii="Times New Roman" w:hAnsi="Times New Roman" w:cs="Times New Roman"/>
          <w:i/>
          <w:shd w:val="clear" w:color="auto" w:fill="FFFFFF"/>
          <w:lang w:val="ru-RU"/>
        </w:rPr>
      </w:pPr>
    </w:p>
    <w:p w14:paraId="7F19388F" w14:textId="77777777" w:rsidR="00A3530A" w:rsidRPr="00A3530A" w:rsidRDefault="00A3530A" w:rsidP="002F3228">
      <w:pPr>
        <w:spacing w:after="0" w:line="240" w:lineRule="auto"/>
        <w:rPr>
          <w:rStyle w:val="a6"/>
          <w:rFonts w:ascii="Cambria" w:hAnsi="Cambria" w:cs="Times New Roman"/>
          <w:b w:val="0"/>
          <w:sz w:val="24"/>
          <w:szCs w:val="24"/>
          <w:shd w:val="clear" w:color="auto" w:fill="FFFFFF"/>
          <w:lang w:val="ru-RU"/>
        </w:rPr>
      </w:pPr>
      <w:r w:rsidRPr="00A3530A">
        <w:rPr>
          <w:rFonts w:ascii="Cambria" w:eastAsia="Cambria" w:hAnsi="Cambria" w:cs="Cambria"/>
          <w:sz w:val="24"/>
          <w:szCs w:val="24"/>
          <w:lang w:val="ru-RU"/>
        </w:rPr>
        <w:t xml:space="preserve">• 2 </w:t>
      </w:r>
      <w:r w:rsidR="00422053">
        <w:rPr>
          <w:rStyle w:val="a6"/>
          <w:rFonts w:ascii="Cambria" w:hAnsi="Cambria" w:cs="Times New Roman"/>
          <w:b w:val="0"/>
          <w:sz w:val="24"/>
          <w:szCs w:val="24"/>
          <w:shd w:val="clear" w:color="auto" w:fill="FFFFFF"/>
          <w:lang w:val="ru-RU"/>
        </w:rPr>
        <w:t>тематических ресторана а-</w:t>
      </w:r>
      <w:r w:rsidRPr="00A3530A">
        <w:rPr>
          <w:rStyle w:val="a6"/>
          <w:rFonts w:ascii="Cambria" w:hAnsi="Cambria" w:cs="Times New Roman"/>
          <w:b w:val="0"/>
          <w:sz w:val="24"/>
          <w:szCs w:val="24"/>
          <w:shd w:val="clear" w:color="auto" w:fill="FFFFFF"/>
          <w:lang w:val="ru-RU"/>
        </w:rPr>
        <w:t>ля карт ($)</w:t>
      </w:r>
    </w:p>
    <w:p w14:paraId="059BCFD2" w14:textId="77777777" w:rsidR="00A3530A" w:rsidRPr="00A3530A" w:rsidRDefault="008B725E" w:rsidP="002F3228">
      <w:pPr>
        <w:spacing w:after="0" w:line="240" w:lineRule="auto"/>
        <w:rPr>
          <w:rStyle w:val="a6"/>
          <w:rFonts w:ascii="Cambria" w:hAnsi="Cambria"/>
          <w:b w:val="0"/>
          <w:bCs w:val="0"/>
          <w:sz w:val="24"/>
          <w:szCs w:val="24"/>
          <w:lang w:val="ru-RU"/>
        </w:rPr>
      </w:pPr>
      <w:r>
        <w:rPr>
          <w:rStyle w:val="a6"/>
          <w:rFonts w:ascii="Cambria" w:hAnsi="Cambria"/>
          <w:b w:val="0"/>
          <w:sz w:val="24"/>
          <w:szCs w:val="24"/>
          <w:shd w:val="clear" w:color="auto" w:fill="FFFFFF"/>
          <w:lang w:val="ru-RU"/>
        </w:rPr>
        <w:t xml:space="preserve">  </w:t>
      </w:r>
      <w:r w:rsidR="00A3530A" w:rsidRPr="00A3530A">
        <w:rPr>
          <w:rStyle w:val="a6"/>
          <w:rFonts w:ascii="Cambria" w:hAnsi="Cambria"/>
          <w:b w:val="0"/>
          <w:sz w:val="24"/>
          <w:szCs w:val="24"/>
          <w:shd w:val="clear" w:color="auto" w:fill="FFFFFF"/>
          <w:lang w:val="ru-RU"/>
        </w:rPr>
        <w:t xml:space="preserve"> </w:t>
      </w:r>
      <w:r w:rsidR="00A3530A" w:rsidRPr="00A3530A">
        <w:rPr>
          <w:rFonts w:ascii="Cambria" w:hAnsi="Cambria" w:cstheme="majorHAnsi"/>
          <w:b/>
          <w:sz w:val="24"/>
          <w:szCs w:val="24"/>
          <w:lang w:val="ru-RU"/>
        </w:rPr>
        <w:t>–</w:t>
      </w:r>
      <w:r>
        <w:rPr>
          <w:rStyle w:val="a6"/>
          <w:rFonts w:ascii="Cambria" w:hAnsi="Cambria"/>
          <w:b w:val="0"/>
          <w:sz w:val="24"/>
          <w:szCs w:val="24"/>
          <w:shd w:val="clear" w:color="auto" w:fill="FFFFFF"/>
          <w:lang w:val="ru-RU"/>
        </w:rPr>
        <w:t xml:space="preserve"> Тунисская и междун</w:t>
      </w:r>
      <w:r w:rsidR="00A3530A" w:rsidRPr="00A3530A">
        <w:rPr>
          <w:rStyle w:val="a6"/>
          <w:rFonts w:ascii="Cambria" w:hAnsi="Cambria"/>
          <w:b w:val="0"/>
          <w:sz w:val="24"/>
          <w:szCs w:val="24"/>
          <w:shd w:val="clear" w:color="auto" w:fill="FFFFFF"/>
          <w:lang w:val="ru-RU"/>
        </w:rPr>
        <w:t xml:space="preserve">ародная кухня </w:t>
      </w:r>
      <w:r w:rsidR="00A3530A" w:rsidRPr="00A3530A">
        <w:rPr>
          <w:rFonts w:ascii="Cambria" w:hAnsi="Cambria"/>
          <w:sz w:val="24"/>
          <w:szCs w:val="24"/>
          <w:lang w:val="ru-RU"/>
        </w:rPr>
        <w:t xml:space="preserve">с 19:00 до 21:00.  </w:t>
      </w:r>
      <w:r w:rsidR="00A3530A" w:rsidRPr="00A3530A">
        <w:rPr>
          <w:rFonts w:ascii="Cambria" w:eastAsia="Cambria" w:hAnsi="Cambria" w:cs="Cambria"/>
          <w:color w:val="000000"/>
          <w:sz w:val="24"/>
          <w:szCs w:val="24"/>
          <w:lang w:val="ru-RU"/>
        </w:rPr>
        <w:t>Одно бесплатное посещение за время пребывания в отеле по предварительному бронированию за 24 часа для гостей, отдыхающих по системе Все Включено.</w:t>
      </w:r>
    </w:p>
    <w:p w14:paraId="45806728" w14:textId="77777777" w:rsidR="00A3530A" w:rsidRPr="00A3530A" w:rsidRDefault="00A3530A" w:rsidP="002F3228">
      <w:pPr>
        <w:spacing w:after="0" w:line="240" w:lineRule="auto"/>
        <w:rPr>
          <w:rStyle w:val="a6"/>
          <w:rFonts w:ascii="Cambria" w:hAnsi="Cambria" w:cs="Times New Roman"/>
          <w:sz w:val="24"/>
          <w:szCs w:val="24"/>
          <w:shd w:val="clear" w:color="auto" w:fill="FFFFFF"/>
          <w:lang w:val="ru-RU"/>
        </w:rPr>
      </w:pPr>
    </w:p>
    <w:p w14:paraId="6A024863" w14:textId="77777777" w:rsidR="00A3530A" w:rsidRPr="00A3530A" w:rsidRDefault="00A3530A" w:rsidP="002F3228">
      <w:pPr>
        <w:spacing w:after="0" w:line="240" w:lineRule="auto"/>
        <w:rPr>
          <w:rFonts w:ascii="Cambria" w:hAnsi="Cambria" w:cs="Times New Roman"/>
          <w:b/>
          <w:color w:val="000000"/>
          <w:sz w:val="24"/>
          <w:szCs w:val="24"/>
          <w:shd w:val="clear" w:color="auto" w:fill="FFFFFF"/>
          <w:lang w:val="ru-RU"/>
        </w:rPr>
      </w:pPr>
      <w:r w:rsidRPr="00A3530A">
        <w:rPr>
          <w:rFonts w:ascii="Cambria" w:eastAsia="Cambria" w:hAnsi="Cambria" w:cs="Cambria"/>
          <w:sz w:val="24"/>
          <w:szCs w:val="24"/>
          <w:lang w:val="ru-RU"/>
        </w:rPr>
        <w:t xml:space="preserve">• </w:t>
      </w:r>
      <w:r w:rsidRPr="00A3530A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Бар Салон</w:t>
      </w:r>
    </w:p>
    <w:p w14:paraId="749FFC84" w14:textId="7C7F8E6C" w:rsidR="00A3530A" w:rsidRDefault="008B725E" w:rsidP="002F3228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</w:t>
      </w:r>
      <w:r w:rsidR="00A3530A" w:rsidRPr="00A3530A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CE7A09">
        <w:rPr>
          <w:rFonts w:ascii="Cambria" w:hAnsi="Cambria" w:cstheme="majorHAnsi"/>
          <w:sz w:val="24"/>
          <w:szCs w:val="24"/>
          <w:lang w:val="ru-RU"/>
        </w:rPr>
        <w:t>Безалкогольные н</w:t>
      </w:r>
      <w:r w:rsidR="00A3530A" w:rsidRPr="00A3530A">
        <w:rPr>
          <w:rFonts w:ascii="Cambria" w:hAnsi="Cambria" w:cstheme="majorHAnsi"/>
          <w:sz w:val="24"/>
          <w:szCs w:val="24"/>
          <w:lang w:val="ru-RU"/>
        </w:rPr>
        <w:t xml:space="preserve">апитки: </w:t>
      </w:r>
      <w:r w:rsidR="00EC4403" w:rsidRPr="001D7A2C">
        <w:rPr>
          <w:rFonts w:ascii="Cambria" w:hAnsi="Cambria" w:cstheme="majorHAnsi"/>
          <w:sz w:val="24"/>
          <w:szCs w:val="24"/>
          <w:lang w:val="ru-RU"/>
        </w:rPr>
        <w:t>08</w:t>
      </w:r>
      <w:r w:rsidR="00A3530A" w:rsidRPr="00A3530A">
        <w:rPr>
          <w:rFonts w:ascii="Cambria" w:hAnsi="Cambria" w:cstheme="majorHAnsi"/>
          <w:sz w:val="24"/>
          <w:szCs w:val="24"/>
          <w:lang w:val="ru-RU"/>
        </w:rPr>
        <w:t>.00 – 00.00</w:t>
      </w:r>
    </w:p>
    <w:p w14:paraId="24645EDE" w14:textId="5F5379B9" w:rsidR="00CE7A09" w:rsidRPr="00A3530A" w:rsidRDefault="00CE7A09" w:rsidP="002F3228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</w:t>
      </w:r>
      <w:r w:rsidRPr="00A3530A">
        <w:rPr>
          <w:rFonts w:ascii="Cambria" w:hAnsi="Cambria" w:cstheme="majorHAnsi"/>
          <w:sz w:val="24"/>
          <w:szCs w:val="24"/>
          <w:lang w:val="ru-RU"/>
        </w:rPr>
        <w:t xml:space="preserve">– </w:t>
      </w:r>
      <w:r>
        <w:rPr>
          <w:rFonts w:ascii="Cambria" w:hAnsi="Cambria" w:cstheme="majorHAnsi"/>
          <w:sz w:val="24"/>
          <w:szCs w:val="24"/>
          <w:lang w:val="ru-RU"/>
        </w:rPr>
        <w:t>А</w:t>
      </w:r>
      <w:r>
        <w:rPr>
          <w:rFonts w:ascii="Cambria" w:hAnsi="Cambria" w:cstheme="majorHAnsi"/>
          <w:sz w:val="24"/>
          <w:szCs w:val="24"/>
          <w:lang w:val="ru-RU"/>
        </w:rPr>
        <w:t>лкогольные н</w:t>
      </w:r>
      <w:r w:rsidRPr="00A3530A">
        <w:rPr>
          <w:rFonts w:ascii="Cambria" w:hAnsi="Cambria" w:cstheme="majorHAnsi"/>
          <w:sz w:val="24"/>
          <w:szCs w:val="24"/>
          <w:lang w:val="ru-RU"/>
        </w:rPr>
        <w:t xml:space="preserve">апитки: </w:t>
      </w:r>
      <w:r>
        <w:rPr>
          <w:rFonts w:ascii="Cambria" w:hAnsi="Cambria" w:cstheme="majorHAnsi"/>
          <w:sz w:val="24"/>
          <w:szCs w:val="24"/>
          <w:lang w:val="ru-RU"/>
        </w:rPr>
        <w:t>10</w:t>
      </w:r>
      <w:r w:rsidRPr="00A3530A">
        <w:rPr>
          <w:rFonts w:ascii="Cambria" w:hAnsi="Cambria" w:cstheme="majorHAnsi"/>
          <w:sz w:val="24"/>
          <w:szCs w:val="24"/>
          <w:lang w:val="ru-RU"/>
        </w:rPr>
        <w:t>.00 – 00.00</w:t>
      </w:r>
    </w:p>
    <w:p w14:paraId="38A74C24" w14:textId="77777777" w:rsidR="00A3530A" w:rsidRPr="00A3530A" w:rsidRDefault="00A3530A" w:rsidP="002F3228">
      <w:pPr>
        <w:spacing w:after="0" w:line="240" w:lineRule="auto"/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</w:pPr>
    </w:p>
    <w:p w14:paraId="0520C20B" w14:textId="58DAEA9C" w:rsidR="00A3530A" w:rsidRPr="00A3530A" w:rsidRDefault="00A3530A" w:rsidP="002F3228">
      <w:pPr>
        <w:spacing w:after="0" w:line="240" w:lineRule="auto"/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</w:pPr>
      <w:r w:rsidRPr="00A3530A">
        <w:rPr>
          <w:rFonts w:ascii="Cambria" w:eastAsia="Cambria" w:hAnsi="Cambria" w:cs="Cambria"/>
          <w:sz w:val="24"/>
          <w:szCs w:val="24"/>
          <w:lang w:val="ru-RU"/>
        </w:rPr>
        <w:t xml:space="preserve">• </w:t>
      </w:r>
      <w:r w:rsidRPr="00A3530A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Бар на пляже </w:t>
      </w:r>
      <w:r w:rsidR="003A007E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(</w:t>
      </w:r>
      <w:r w:rsidR="00C601F5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в летний период</w:t>
      </w:r>
      <w:r w:rsidR="003A007E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)</w:t>
      </w:r>
    </w:p>
    <w:p w14:paraId="54C0E5FA" w14:textId="04A2691E" w:rsidR="00A3530A" w:rsidRPr="00A3530A" w:rsidRDefault="008B725E" w:rsidP="002F3228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</w:t>
      </w:r>
      <w:r w:rsidR="00A3530A" w:rsidRPr="00A3530A">
        <w:rPr>
          <w:rFonts w:ascii="Cambria" w:hAnsi="Cambria" w:cstheme="majorHAnsi"/>
          <w:sz w:val="24"/>
          <w:szCs w:val="24"/>
          <w:lang w:val="ru-RU"/>
        </w:rPr>
        <w:t>– Напитки: 10.00 – 1</w:t>
      </w:r>
      <w:r w:rsidR="002D5CFF">
        <w:rPr>
          <w:rFonts w:ascii="Cambria" w:hAnsi="Cambria" w:cstheme="majorHAnsi"/>
          <w:sz w:val="24"/>
          <w:szCs w:val="24"/>
          <w:lang w:val="ru-RU"/>
        </w:rPr>
        <w:t>7</w:t>
      </w:r>
      <w:r w:rsidR="00A3530A" w:rsidRPr="00A3530A">
        <w:rPr>
          <w:rFonts w:ascii="Cambria" w:hAnsi="Cambria" w:cstheme="majorHAnsi"/>
          <w:sz w:val="24"/>
          <w:szCs w:val="24"/>
          <w:lang w:val="ru-RU"/>
        </w:rPr>
        <w:t>.00</w:t>
      </w:r>
    </w:p>
    <w:p w14:paraId="07439AB0" w14:textId="77777777" w:rsidR="00A3530A" w:rsidRPr="00A3530A" w:rsidRDefault="00A3530A" w:rsidP="002F3228">
      <w:pPr>
        <w:spacing w:after="0" w:line="240" w:lineRule="auto"/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</w:pPr>
    </w:p>
    <w:p w14:paraId="479216DF" w14:textId="35612DFA" w:rsidR="00A3530A" w:rsidRPr="00A3530A" w:rsidRDefault="00A3530A" w:rsidP="002F3228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3530A">
        <w:rPr>
          <w:rFonts w:ascii="Cambria" w:eastAsia="Cambria" w:hAnsi="Cambria" w:cs="Cambria"/>
          <w:sz w:val="24"/>
          <w:szCs w:val="24"/>
          <w:lang w:val="ru-RU"/>
        </w:rPr>
        <w:t xml:space="preserve">• </w:t>
      </w:r>
      <w:r w:rsidRPr="00A3530A">
        <w:rPr>
          <w:rFonts w:ascii="Cambria" w:hAnsi="Cambria" w:cs="Times New Roman"/>
          <w:sz w:val="24"/>
          <w:szCs w:val="24"/>
          <w:lang w:val="ru-RU"/>
        </w:rPr>
        <w:t>Бар у бассейна</w:t>
      </w:r>
      <w:r w:rsidR="003A007E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3A007E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(</w:t>
      </w:r>
      <w:r w:rsidR="00C601F5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в летний период</w:t>
      </w:r>
      <w:r w:rsidR="003A007E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)</w:t>
      </w:r>
    </w:p>
    <w:p w14:paraId="4A84470C" w14:textId="6D9965A0" w:rsidR="00A3530A" w:rsidRDefault="008B725E" w:rsidP="002F3228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>
        <w:rPr>
          <w:rFonts w:ascii="Cambria" w:hAnsi="Cambria" w:cstheme="majorHAnsi"/>
          <w:sz w:val="24"/>
          <w:szCs w:val="24"/>
          <w:lang w:val="ru-RU"/>
        </w:rPr>
        <w:t xml:space="preserve">  </w:t>
      </w:r>
      <w:r w:rsidR="00A3530A" w:rsidRPr="00A3530A">
        <w:rPr>
          <w:rFonts w:ascii="Cambria" w:hAnsi="Cambria" w:cstheme="majorHAnsi"/>
          <w:sz w:val="24"/>
          <w:szCs w:val="24"/>
          <w:lang w:val="ru-RU"/>
        </w:rPr>
        <w:t>– Напитки: 10.00 – 1</w:t>
      </w:r>
      <w:r w:rsidR="000D07A0">
        <w:rPr>
          <w:rFonts w:ascii="Cambria" w:hAnsi="Cambria" w:cstheme="majorHAnsi"/>
          <w:sz w:val="24"/>
          <w:szCs w:val="24"/>
          <w:lang w:val="ru-RU"/>
        </w:rPr>
        <w:t>7</w:t>
      </w:r>
      <w:r w:rsidR="00A3530A" w:rsidRPr="00A3530A">
        <w:rPr>
          <w:rFonts w:ascii="Cambria" w:hAnsi="Cambria" w:cstheme="majorHAnsi"/>
          <w:sz w:val="24"/>
          <w:szCs w:val="24"/>
          <w:lang w:val="ru-RU"/>
        </w:rPr>
        <w:t>.00</w:t>
      </w:r>
    </w:p>
    <w:p w14:paraId="4FA66FA0" w14:textId="77777777" w:rsidR="003A007E" w:rsidRDefault="003A007E" w:rsidP="002F3228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</w:p>
    <w:p w14:paraId="3F1525EA" w14:textId="77777777" w:rsidR="00AB6BDF" w:rsidRDefault="003A007E" w:rsidP="002F3228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A3530A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</w:t>
      </w:r>
      <w:r>
        <w:rPr>
          <w:rFonts w:ascii="Cambria" w:hAnsi="Cambria" w:cstheme="majorHAnsi"/>
          <w:sz w:val="24"/>
          <w:szCs w:val="24"/>
          <w:lang w:val="ru-RU"/>
        </w:rPr>
        <w:t>Мавританское кафе</w:t>
      </w:r>
      <w:r>
        <w:rPr>
          <w:rFonts w:ascii="Cambria" w:hAnsi="Cambria" w:cstheme="majorHAnsi"/>
          <w:sz w:val="24"/>
          <w:szCs w:val="24"/>
          <w:lang w:val="ru-RU"/>
        </w:rPr>
        <w:br/>
        <w:t xml:space="preserve">  </w:t>
      </w:r>
      <w:r w:rsidRPr="00A3530A">
        <w:rPr>
          <w:rFonts w:ascii="Cambria" w:hAnsi="Cambria" w:cstheme="majorHAnsi"/>
          <w:sz w:val="24"/>
          <w:szCs w:val="24"/>
          <w:lang w:val="ru-RU"/>
        </w:rPr>
        <w:t>–</w:t>
      </w:r>
      <w:r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Pr="00A3530A">
        <w:rPr>
          <w:rFonts w:ascii="Cambria" w:hAnsi="Cambria" w:cstheme="majorHAnsi"/>
          <w:sz w:val="24"/>
          <w:szCs w:val="24"/>
          <w:lang w:val="ru-RU"/>
        </w:rPr>
        <w:t>Напитки</w:t>
      </w:r>
      <w:r>
        <w:rPr>
          <w:rFonts w:ascii="Cambria" w:hAnsi="Cambria" w:cstheme="majorHAnsi"/>
          <w:sz w:val="24"/>
          <w:szCs w:val="24"/>
          <w:lang w:val="ru-RU"/>
        </w:rPr>
        <w:t>: 14.3</w:t>
      </w:r>
      <w:r w:rsidRPr="00A3530A">
        <w:rPr>
          <w:rFonts w:ascii="Cambria" w:hAnsi="Cambria" w:cstheme="majorHAnsi"/>
          <w:sz w:val="24"/>
          <w:szCs w:val="24"/>
          <w:lang w:val="ru-RU"/>
        </w:rPr>
        <w:t>0</w:t>
      </w:r>
      <w:r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Pr="00A3530A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407DA2" w:rsidRPr="00407DA2">
        <w:rPr>
          <w:rFonts w:ascii="Cambria" w:hAnsi="Cambria" w:cstheme="majorHAnsi"/>
          <w:sz w:val="24"/>
          <w:szCs w:val="24"/>
          <w:lang w:val="ru-RU"/>
        </w:rPr>
        <w:t>22</w:t>
      </w:r>
      <w:r w:rsidRPr="00A3530A">
        <w:rPr>
          <w:rFonts w:ascii="Cambria" w:hAnsi="Cambria" w:cstheme="majorHAnsi"/>
          <w:sz w:val="24"/>
          <w:szCs w:val="24"/>
          <w:lang w:val="ru-RU"/>
        </w:rPr>
        <w:t>.</w:t>
      </w:r>
      <w:r w:rsidR="00407DA2" w:rsidRPr="00EC4403">
        <w:rPr>
          <w:rFonts w:ascii="Cambria" w:hAnsi="Cambria" w:cstheme="majorHAnsi"/>
          <w:sz w:val="24"/>
          <w:szCs w:val="24"/>
          <w:lang w:val="ru-RU"/>
        </w:rPr>
        <w:t>3</w:t>
      </w:r>
      <w:r w:rsidRPr="00A3530A">
        <w:rPr>
          <w:rFonts w:ascii="Cambria" w:hAnsi="Cambria" w:cstheme="majorHAnsi"/>
          <w:sz w:val="24"/>
          <w:szCs w:val="24"/>
          <w:lang w:val="ru-RU"/>
        </w:rPr>
        <w:t>0</w:t>
      </w:r>
      <w:r>
        <w:rPr>
          <w:rFonts w:ascii="Cambria" w:hAnsi="Cambria" w:cstheme="majorHAnsi"/>
          <w:sz w:val="24"/>
          <w:szCs w:val="24"/>
          <w:lang w:val="ru-RU"/>
        </w:rPr>
        <w:t xml:space="preserve"> (кальян за отдельную плату)</w:t>
      </w:r>
      <w:r>
        <w:rPr>
          <w:rFonts w:ascii="Cambria" w:hAnsi="Cambria" w:cstheme="majorHAnsi"/>
          <w:sz w:val="24"/>
          <w:szCs w:val="24"/>
          <w:lang w:val="ru-RU"/>
        </w:rPr>
        <w:br/>
      </w:r>
    </w:p>
    <w:p w14:paraId="295C6537" w14:textId="77777777" w:rsidR="003A007E" w:rsidRDefault="003A007E" w:rsidP="002F3228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A3530A">
        <w:rPr>
          <w:rFonts w:ascii="Cambria" w:eastAsia="Cambria" w:hAnsi="Cambria" w:cs="Cambria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sz w:val="24"/>
          <w:szCs w:val="24"/>
          <w:lang w:val="ru-RU"/>
        </w:rPr>
        <w:t xml:space="preserve"> Паб</w:t>
      </w:r>
    </w:p>
    <w:p w14:paraId="58A3B556" w14:textId="77777777" w:rsidR="003A007E" w:rsidRPr="00A3530A" w:rsidRDefault="003A007E" w:rsidP="002F3228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  <w:r w:rsidRPr="00A3530A">
        <w:rPr>
          <w:rFonts w:ascii="Cambria" w:hAnsi="Cambria" w:cstheme="majorHAnsi"/>
          <w:sz w:val="24"/>
          <w:szCs w:val="24"/>
          <w:lang w:val="ru-RU"/>
        </w:rPr>
        <w:t>–</w:t>
      </w:r>
      <w:r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Pr="00A3530A">
        <w:rPr>
          <w:rFonts w:ascii="Cambria" w:hAnsi="Cambria" w:cstheme="majorHAnsi"/>
          <w:sz w:val="24"/>
          <w:szCs w:val="24"/>
          <w:lang w:val="ru-RU"/>
        </w:rPr>
        <w:t>Напитки</w:t>
      </w:r>
      <w:r>
        <w:rPr>
          <w:rFonts w:ascii="Cambria" w:hAnsi="Cambria" w:cstheme="majorHAnsi"/>
          <w:sz w:val="24"/>
          <w:szCs w:val="24"/>
          <w:lang w:val="ru-RU"/>
        </w:rPr>
        <w:t>: 17.0</w:t>
      </w:r>
      <w:r w:rsidRPr="00A3530A">
        <w:rPr>
          <w:rFonts w:ascii="Cambria" w:hAnsi="Cambria" w:cstheme="majorHAnsi"/>
          <w:sz w:val="24"/>
          <w:szCs w:val="24"/>
          <w:lang w:val="ru-RU"/>
        </w:rPr>
        <w:t>0</w:t>
      </w:r>
      <w:r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Pr="00A3530A">
        <w:rPr>
          <w:rFonts w:ascii="Cambria" w:hAnsi="Cambria" w:cstheme="majorHAnsi"/>
          <w:sz w:val="24"/>
          <w:szCs w:val="24"/>
          <w:lang w:val="ru-RU"/>
        </w:rPr>
        <w:t>– 00.00</w:t>
      </w:r>
    </w:p>
    <w:p w14:paraId="1B709397" w14:textId="77777777" w:rsidR="00A13AC6" w:rsidRPr="00A3530A" w:rsidRDefault="00A13AC6" w:rsidP="002F3228">
      <w:pPr>
        <w:spacing w:after="0" w:line="240" w:lineRule="auto"/>
        <w:rPr>
          <w:rFonts w:ascii="Times New Roman" w:hAnsi="Times New Roman" w:cs="Times New Roman"/>
          <w:i/>
          <w:color w:val="1F497D" w:themeColor="text2"/>
          <w:sz w:val="28"/>
          <w:szCs w:val="28"/>
          <w:highlight w:val="yellow"/>
          <w:u w:val="single"/>
          <w:lang w:val="ru-RU"/>
        </w:rPr>
      </w:pPr>
    </w:p>
    <w:p w14:paraId="48DAB82F" w14:textId="77777777" w:rsidR="00A3530A" w:rsidRPr="00C863E5" w:rsidRDefault="00A3530A" w:rsidP="002F3228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C863E5">
        <w:rPr>
          <w:rFonts w:cs="Times New Roman"/>
          <w:b/>
          <w:color w:val="0070C0"/>
          <w:sz w:val="28"/>
          <w:szCs w:val="28"/>
          <w:lang w:val="ru-RU"/>
        </w:rPr>
        <w:t>Спорт и развлечения</w:t>
      </w:r>
    </w:p>
    <w:p w14:paraId="09D8C2FC" w14:textId="77777777" w:rsidR="00A3530A" w:rsidRPr="00A3530A" w:rsidRDefault="00A3530A" w:rsidP="002F3228">
      <w:pPr>
        <w:pStyle w:val="a7"/>
        <w:spacing w:after="0" w:line="240" w:lineRule="auto"/>
        <w:jc w:val="left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A3530A">
        <w:rPr>
          <w:rFonts w:ascii="Cambria" w:eastAsia="Cambria" w:hAnsi="Cambria" w:cs="Cambria"/>
          <w:color w:val="000000"/>
          <w:sz w:val="24"/>
          <w:szCs w:val="24"/>
          <w:lang w:val="ru-RU"/>
        </w:rPr>
        <w:t>• Дневная и вечерняя анимация</w:t>
      </w:r>
    </w:p>
    <w:p w14:paraId="5BBD0434" w14:textId="77777777" w:rsidR="00A3530A" w:rsidRPr="008B725E" w:rsidRDefault="00A3530A" w:rsidP="002F3228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3530A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C853B8">
        <w:rPr>
          <w:rFonts w:ascii="Cambria" w:hAnsi="Cambria" w:cs="Times New Roman"/>
          <w:sz w:val="24"/>
          <w:szCs w:val="24"/>
          <w:lang w:val="ru-RU"/>
        </w:rPr>
        <w:t>Фитнес-зал</w:t>
      </w:r>
      <w:r w:rsidR="00C853B8" w:rsidRPr="008B725E">
        <w:rPr>
          <w:rFonts w:ascii="Cambria" w:hAnsi="Cambria" w:cs="Times New Roman"/>
          <w:sz w:val="24"/>
          <w:szCs w:val="24"/>
          <w:lang w:val="ru-RU"/>
        </w:rPr>
        <w:t xml:space="preserve"> ($)</w:t>
      </w:r>
    </w:p>
    <w:p w14:paraId="7D5723BE" w14:textId="77777777" w:rsidR="00A3530A" w:rsidRPr="00A3530A" w:rsidRDefault="00A3530A" w:rsidP="002F3228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A3530A">
        <w:rPr>
          <w:rFonts w:ascii="Cambria" w:eastAsia="Cambria" w:hAnsi="Cambria" w:cs="Cambria"/>
          <w:color w:val="000000"/>
          <w:sz w:val="24"/>
          <w:szCs w:val="24"/>
          <w:lang w:val="ru-RU"/>
        </w:rPr>
        <w:t>• Аэробика и аквааэробика</w:t>
      </w:r>
    </w:p>
    <w:p w14:paraId="13031C99" w14:textId="77777777" w:rsidR="00A3530A" w:rsidRPr="00A3530A" w:rsidRDefault="00A3530A" w:rsidP="002F3228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A3530A">
        <w:rPr>
          <w:rFonts w:ascii="Cambria" w:eastAsia="Cambria" w:hAnsi="Cambria" w:cs="Cambria"/>
          <w:color w:val="000000"/>
          <w:sz w:val="24"/>
          <w:szCs w:val="24"/>
          <w:lang w:val="ru-RU"/>
        </w:rPr>
        <w:lastRenderedPageBreak/>
        <w:t xml:space="preserve">• Дартс и </w:t>
      </w:r>
      <w:r w:rsidR="008B725E">
        <w:rPr>
          <w:rFonts w:ascii="Cambria" w:eastAsia="Cambria" w:hAnsi="Cambria" w:cs="Cambria"/>
          <w:color w:val="000000"/>
          <w:sz w:val="24"/>
          <w:szCs w:val="24"/>
          <w:lang w:val="ru-RU"/>
        </w:rPr>
        <w:t>с</w:t>
      </w:r>
      <w:r w:rsidRPr="00A3530A">
        <w:rPr>
          <w:rFonts w:ascii="Cambria" w:eastAsia="Cambria" w:hAnsi="Cambria" w:cs="Cambria"/>
          <w:color w:val="000000"/>
          <w:sz w:val="24"/>
          <w:szCs w:val="24"/>
          <w:lang w:val="ru-RU"/>
        </w:rPr>
        <w:t>трельба из лука</w:t>
      </w:r>
      <w:r w:rsidR="003A007E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</w:r>
      <w:r w:rsidR="003A007E" w:rsidRPr="00A3530A">
        <w:rPr>
          <w:rFonts w:ascii="Cambria" w:eastAsia="Cambria" w:hAnsi="Cambria" w:cs="Cambria"/>
          <w:color w:val="000000"/>
          <w:sz w:val="24"/>
          <w:szCs w:val="24"/>
          <w:lang w:val="ru-RU"/>
        </w:rPr>
        <w:t>•</w:t>
      </w:r>
      <w:r w:rsidR="003A007E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="00285D2E">
        <w:rPr>
          <w:rFonts w:ascii="Cambria" w:eastAsia="Cambria" w:hAnsi="Cambria" w:cs="Cambria"/>
          <w:color w:val="000000"/>
          <w:sz w:val="24"/>
          <w:szCs w:val="24"/>
          <w:lang w:val="ru-RU"/>
        </w:rPr>
        <w:t>Бочче</w:t>
      </w:r>
      <w:r w:rsidRPr="00A3530A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Открытый бассейн с пресной водой</w:t>
      </w:r>
      <w:r w:rsidRPr="00A3530A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2 крытых бассейн</w:t>
      </w:r>
      <w:r w:rsidR="001C7D3F">
        <w:rPr>
          <w:rFonts w:ascii="Cambria" w:eastAsia="Cambria" w:hAnsi="Cambria" w:cs="Cambria"/>
          <w:color w:val="000000"/>
          <w:sz w:val="24"/>
          <w:szCs w:val="24"/>
          <w:lang w:val="ru-RU"/>
        </w:rPr>
        <w:t>а</w:t>
      </w:r>
      <w:r w:rsidRPr="00A3530A">
        <w:rPr>
          <w:rFonts w:ascii="Cambria" w:eastAsia="Cambria" w:hAnsi="Cambria" w:cs="Cambria"/>
          <w:color w:val="000000"/>
          <w:sz w:val="24"/>
          <w:szCs w:val="24"/>
          <w:lang w:val="ru-RU"/>
        </w:rPr>
        <w:t>, из них один – с морской водой в талассоцентре ($)</w:t>
      </w:r>
    </w:p>
    <w:p w14:paraId="796CD4B3" w14:textId="77777777" w:rsidR="00A3530A" w:rsidRPr="00F92CD1" w:rsidRDefault="00A3530A" w:rsidP="002F3228">
      <w:pPr>
        <w:spacing w:after="0" w:line="240" w:lineRule="auto"/>
        <w:rPr>
          <w:rFonts w:ascii="Times New Roman" w:hAnsi="Times New Roman" w:cs="Times New Roman"/>
          <w:i/>
          <w:highlight w:val="yellow"/>
          <w:u w:val="single"/>
          <w:lang w:val="ru-RU"/>
        </w:rPr>
      </w:pPr>
    </w:p>
    <w:p w14:paraId="5F28BCEE" w14:textId="77777777" w:rsidR="00A3530A" w:rsidRPr="005F6216" w:rsidRDefault="00A3530A" w:rsidP="002F3228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5F6216">
        <w:rPr>
          <w:rFonts w:cs="Times New Roman"/>
          <w:b/>
          <w:color w:val="0070C0"/>
          <w:sz w:val="28"/>
          <w:szCs w:val="28"/>
          <w:lang w:val="ru-RU"/>
        </w:rPr>
        <w:t>Талассоцентр</w:t>
      </w:r>
      <w:r w:rsidR="005F6216" w:rsidRPr="003A007E">
        <w:rPr>
          <w:rFonts w:cs="Times New Roman"/>
          <w:b/>
          <w:color w:val="0070C0"/>
          <w:sz w:val="28"/>
          <w:szCs w:val="28"/>
          <w:lang w:val="ru-RU"/>
        </w:rPr>
        <w:t xml:space="preserve"> </w:t>
      </w:r>
      <w:r w:rsidR="005F6216" w:rsidRPr="005F6216">
        <w:rPr>
          <w:rFonts w:cs="Times New Roman"/>
          <w:b/>
          <w:color w:val="0070C0"/>
          <w:sz w:val="28"/>
          <w:szCs w:val="28"/>
          <w:lang w:val="ru-RU"/>
        </w:rPr>
        <w:t>($)</w:t>
      </w:r>
    </w:p>
    <w:p w14:paraId="38E4D180" w14:textId="77777777" w:rsidR="00A3530A" w:rsidRPr="00A3530A" w:rsidRDefault="00516379" w:rsidP="002F3228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  <w:r w:rsidRPr="00A3530A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C853B8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 xml:space="preserve">Площадь </w:t>
      </w:r>
      <w:r w:rsidR="00C853B8" w:rsidRPr="00A3530A">
        <w:rPr>
          <w:rFonts w:ascii="Cambria" w:hAnsi="Cambria" w:cstheme="majorHAnsi"/>
          <w:sz w:val="24"/>
          <w:szCs w:val="24"/>
          <w:lang w:val="ru-RU"/>
        </w:rPr>
        <w:t>–</w:t>
      </w:r>
      <w:r w:rsidR="00C853B8"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="00A3530A" w:rsidRPr="00A3530A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 xml:space="preserve">4500 кв. м. </w:t>
      </w:r>
    </w:p>
    <w:p w14:paraId="3D45E993" w14:textId="77777777" w:rsidR="00A3530A" w:rsidRPr="00A3530A" w:rsidRDefault="00516379" w:rsidP="002F3228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  <w:r w:rsidRPr="00A3530A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A3530A" w:rsidRPr="00A3530A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 xml:space="preserve">Хаммам, водные процедуры, массажи, обёртывания, косметические процедуры для лица и тела. </w:t>
      </w:r>
    </w:p>
    <w:p w14:paraId="3E1E9095" w14:textId="77777777" w:rsidR="00496BFE" w:rsidRPr="00A3530A" w:rsidRDefault="00496BFE" w:rsidP="002F3228">
      <w:pPr>
        <w:spacing w:after="0" w:line="240" w:lineRule="auto"/>
        <w:rPr>
          <w:rFonts w:cs="Times New Roman"/>
          <w:b/>
          <w:color w:val="1F497D" w:themeColor="text2"/>
          <w:sz w:val="28"/>
          <w:szCs w:val="28"/>
          <w:lang w:val="ru-RU"/>
        </w:rPr>
      </w:pPr>
    </w:p>
    <w:p w14:paraId="359D7859" w14:textId="77777777" w:rsidR="00633168" w:rsidRPr="00F81F1F" w:rsidRDefault="00A3530A" w:rsidP="002F3228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F81F1F">
        <w:rPr>
          <w:rFonts w:cs="Times New Roman"/>
          <w:b/>
          <w:color w:val="0070C0"/>
          <w:sz w:val="28"/>
          <w:szCs w:val="28"/>
          <w:lang w:val="ru-RU"/>
        </w:rPr>
        <w:t>Размещение</w:t>
      </w:r>
    </w:p>
    <w:p w14:paraId="751ECE76" w14:textId="77777777" w:rsidR="00A3530A" w:rsidRPr="00516379" w:rsidRDefault="00516379" w:rsidP="002F3228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516379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A3530A" w:rsidRPr="00516379">
        <w:rPr>
          <w:rFonts w:ascii="Cambria" w:hAnsi="Cambria" w:cs="Times New Roman"/>
          <w:sz w:val="24"/>
          <w:szCs w:val="24"/>
          <w:lang w:val="ru-RU"/>
        </w:rPr>
        <w:t>218 номеров в главном корпусе с лифтом</w:t>
      </w:r>
      <w:r w:rsidRPr="00516379">
        <w:rPr>
          <w:rFonts w:ascii="Cambria" w:hAnsi="Cambria" w:cs="Times New Roman"/>
          <w:sz w:val="24"/>
          <w:szCs w:val="24"/>
          <w:lang w:val="ru-RU"/>
        </w:rPr>
        <w:t>.</w:t>
      </w:r>
    </w:p>
    <w:p w14:paraId="39E386CB" w14:textId="77777777" w:rsidR="00CB2B55" w:rsidRPr="00516379" w:rsidRDefault="00516379" w:rsidP="002F3228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516379">
        <w:rPr>
          <w:rFonts w:ascii="Cambria" w:eastAsia="Cambria" w:hAnsi="Cambria" w:cs="Cambria"/>
          <w:color w:val="000000"/>
          <w:sz w:val="24"/>
          <w:szCs w:val="24"/>
          <w:lang w:val="ru-RU"/>
        </w:rPr>
        <w:t>• Номера в отеле –</w:t>
      </w:r>
      <w:r w:rsidR="00C02887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Pr="00516379">
        <w:rPr>
          <w:rFonts w:ascii="Cambria" w:hAnsi="Cambria" w:cs="Arial"/>
          <w:sz w:val="24"/>
          <w:szCs w:val="24"/>
          <w:shd w:val="clear" w:color="auto" w:fill="FFFFFF"/>
          <w:lang w:val="en-US"/>
        </w:rPr>
        <w:t>Standard</w:t>
      </w:r>
      <w:r w:rsidRPr="00516379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516379">
        <w:rPr>
          <w:rFonts w:ascii="Cambria" w:hAnsi="Cambria" w:cs="Arial"/>
          <w:sz w:val="24"/>
          <w:szCs w:val="24"/>
          <w:shd w:val="clear" w:color="auto" w:fill="FFFFFF"/>
          <w:lang w:val="en-US"/>
        </w:rPr>
        <w:t>Room</w:t>
      </w:r>
      <w:r w:rsidRPr="00516379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, </w:t>
      </w:r>
      <w:r w:rsidRPr="00516379">
        <w:rPr>
          <w:rFonts w:ascii="Cambria" w:hAnsi="Cambria" w:cs="Arial"/>
          <w:sz w:val="24"/>
          <w:szCs w:val="24"/>
          <w:shd w:val="clear" w:color="auto" w:fill="FFFFFF"/>
          <w:lang w:val="en-US"/>
        </w:rPr>
        <w:t>Sea</w:t>
      </w:r>
      <w:r w:rsidRPr="00516379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516379">
        <w:rPr>
          <w:rFonts w:ascii="Cambria" w:hAnsi="Cambria" w:cs="Arial"/>
          <w:sz w:val="24"/>
          <w:szCs w:val="24"/>
          <w:shd w:val="clear" w:color="auto" w:fill="FFFFFF"/>
          <w:lang w:val="en-US"/>
        </w:rPr>
        <w:t>View</w:t>
      </w:r>
      <w:r w:rsidRPr="00516379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516379">
        <w:rPr>
          <w:rFonts w:ascii="Cambria" w:hAnsi="Cambria" w:cs="Arial"/>
          <w:sz w:val="24"/>
          <w:szCs w:val="24"/>
          <w:shd w:val="clear" w:color="auto" w:fill="FFFFFF"/>
          <w:lang w:val="en-US"/>
        </w:rPr>
        <w:t>Room</w:t>
      </w:r>
      <w:r w:rsidRPr="00516379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Максимальное размещение – двухместное</w:t>
      </w:r>
    </w:p>
    <w:p w14:paraId="68B6F23C" w14:textId="77777777" w:rsidR="00516379" w:rsidRDefault="00516379" w:rsidP="002F3228">
      <w:pPr>
        <w:spacing w:after="0" w:line="240" w:lineRule="auto"/>
        <w:rPr>
          <w:rFonts w:ascii="Cambria" w:eastAsia="Cambria" w:hAnsi="Cambria" w:cs="Cambria"/>
          <w:color w:val="000000"/>
          <w:lang w:val="ru-RU"/>
        </w:rPr>
      </w:pPr>
    </w:p>
    <w:p w14:paraId="4D77D57E" w14:textId="77777777" w:rsidR="00516379" w:rsidRDefault="00516379" w:rsidP="002F322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516379">
        <w:rPr>
          <w:rFonts w:ascii="Century Gothic" w:hAnsi="Century Gothic"/>
          <w:sz w:val="24"/>
          <w:szCs w:val="24"/>
          <w:lang w:val="ru-RU"/>
        </w:rPr>
        <w:t>●</w:t>
      </w:r>
      <w:r w:rsidRPr="00516379">
        <w:rPr>
          <w:rFonts w:ascii="Cambria" w:hAnsi="Cambria"/>
          <w:sz w:val="24"/>
          <w:szCs w:val="24"/>
          <w:lang w:val="ru-RU"/>
        </w:rPr>
        <w:t xml:space="preserve"> Базовая комплектация номера в отеле = комплектация номера:</w:t>
      </w:r>
      <w:r w:rsidRPr="00516379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516379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Standard</w:t>
      </w:r>
      <w:r w:rsidRPr="00516379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516379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Pr="00516379">
        <w:rPr>
          <w:rFonts w:ascii="Cambria" w:hAnsi="Cambria"/>
          <w:sz w:val="24"/>
          <w:szCs w:val="24"/>
          <w:lang w:val="ru-RU"/>
        </w:rPr>
        <w:br/>
        <w:t>• 34 м²;</w:t>
      </w:r>
    </w:p>
    <w:p w14:paraId="0946199E" w14:textId="77777777" w:rsidR="00516379" w:rsidRPr="00516379" w:rsidRDefault="00516379" w:rsidP="002F322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516379">
        <w:rPr>
          <w:rFonts w:ascii="Cambria" w:hAnsi="Cambria"/>
          <w:sz w:val="24"/>
          <w:szCs w:val="24"/>
          <w:lang w:val="ru-RU"/>
        </w:rPr>
        <w:t>• меблированный балкон или терраса;</w:t>
      </w:r>
      <w:r w:rsidRPr="00516379">
        <w:rPr>
          <w:rFonts w:ascii="Cambria" w:hAnsi="Cambria"/>
          <w:sz w:val="24"/>
          <w:szCs w:val="24"/>
          <w:lang w:val="ru-RU"/>
        </w:rPr>
        <w:br/>
        <w:t>• вид на территорию отеля;</w:t>
      </w:r>
      <w:r w:rsidRPr="00516379">
        <w:rPr>
          <w:rFonts w:ascii="Cambria" w:hAnsi="Cambria"/>
          <w:sz w:val="24"/>
          <w:szCs w:val="24"/>
          <w:lang w:val="ru-RU"/>
        </w:rPr>
        <w:br/>
        <w:t xml:space="preserve">• максимальное размещение: 2; </w:t>
      </w:r>
      <w:r w:rsidRPr="00516379">
        <w:rPr>
          <w:rFonts w:ascii="Cambria" w:hAnsi="Cambria"/>
          <w:sz w:val="24"/>
          <w:szCs w:val="24"/>
          <w:lang w:val="ru-RU"/>
        </w:rPr>
        <w:br/>
        <w:t>• кондиционер;</w:t>
      </w:r>
    </w:p>
    <w:p w14:paraId="615189E1" w14:textId="77777777" w:rsidR="00516379" w:rsidRPr="00856713" w:rsidRDefault="00516379" w:rsidP="002F322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516379">
        <w:rPr>
          <w:rFonts w:ascii="Cambria" w:hAnsi="Cambria"/>
          <w:sz w:val="24"/>
          <w:szCs w:val="24"/>
          <w:lang w:val="ru-RU"/>
        </w:rPr>
        <w:t xml:space="preserve">• </w:t>
      </w:r>
      <w:r w:rsidRPr="00516379">
        <w:rPr>
          <w:rFonts w:ascii="Cambria" w:hAnsi="Cambria"/>
          <w:sz w:val="24"/>
          <w:szCs w:val="24"/>
          <w:lang w:val="en-US"/>
        </w:rPr>
        <w:t>Wi</w:t>
      </w:r>
      <w:r w:rsidRPr="00516379">
        <w:rPr>
          <w:rFonts w:ascii="Cambria" w:hAnsi="Cambria"/>
          <w:sz w:val="24"/>
          <w:szCs w:val="24"/>
          <w:lang w:val="ru-RU"/>
        </w:rPr>
        <w:t>-</w:t>
      </w:r>
      <w:r w:rsidRPr="00516379">
        <w:rPr>
          <w:rFonts w:ascii="Cambria" w:hAnsi="Cambria"/>
          <w:sz w:val="24"/>
          <w:szCs w:val="24"/>
          <w:lang w:val="en-US"/>
        </w:rPr>
        <w:t>Fi</w:t>
      </w:r>
      <w:r w:rsidR="00C77DFA">
        <w:rPr>
          <w:rFonts w:ascii="Cambria" w:hAnsi="Cambria"/>
          <w:sz w:val="24"/>
          <w:szCs w:val="24"/>
          <w:lang w:val="ru-RU"/>
        </w:rPr>
        <w:t>;</w:t>
      </w:r>
      <w:r w:rsidR="00C77DFA">
        <w:rPr>
          <w:rFonts w:ascii="Cambria" w:hAnsi="Cambria"/>
          <w:sz w:val="24"/>
          <w:szCs w:val="24"/>
          <w:lang w:val="ru-RU"/>
        </w:rPr>
        <w:br/>
        <w:t>• сейф</w:t>
      </w:r>
      <w:r w:rsidRPr="00516379">
        <w:rPr>
          <w:rFonts w:ascii="Cambria" w:hAnsi="Cambria"/>
          <w:sz w:val="24"/>
          <w:szCs w:val="24"/>
          <w:lang w:val="ru-RU"/>
        </w:rPr>
        <w:t>;</w:t>
      </w:r>
      <w:r w:rsidRPr="00516379">
        <w:rPr>
          <w:rFonts w:ascii="Cambria" w:hAnsi="Cambria"/>
          <w:sz w:val="24"/>
          <w:szCs w:val="24"/>
          <w:lang w:val="ru-RU"/>
        </w:rPr>
        <w:br/>
        <w:t>• мини-бар без наполнения;</w:t>
      </w:r>
    </w:p>
    <w:p w14:paraId="10236185" w14:textId="77777777" w:rsidR="00516379" w:rsidRPr="00516379" w:rsidRDefault="00516379" w:rsidP="002F322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516379">
        <w:rPr>
          <w:rFonts w:ascii="Cambria" w:hAnsi="Cambria"/>
          <w:sz w:val="24"/>
          <w:szCs w:val="24"/>
          <w:lang w:val="ru-RU"/>
        </w:rPr>
        <w:t>• чайник и чайная посуда;</w:t>
      </w:r>
      <w:r w:rsidRPr="00516379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Pr="00516379">
        <w:rPr>
          <w:rFonts w:ascii="Cambria" w:hAnsi="Cambria"/>
          <w:sz w:val="24"/>
          <w:szCs w:val="24"/>
          <w:lang w:val="en-US"/>
        </w:rPr>
        <w:t>TV</w:t>
      </w:r>
      <w:r w:rsidRPr="00516379">
        <w:rPr>
          <w:rFonts w:ascii="Cambria" w:hAnsi="Cambria"/>
          <w:sz w:val="24"/>
          <w:szCs w:val="24"/>
          <w:lang w:val="ru-RU"/>
        </w:rPr>
        <w:t xml:space="preserve">, </w:t>
      </w:r>
      <w:r w:rsidRPr="00516379">
        <w:rPr>
          <w:rFonts w:ascii="Cambria" w:eastAsia="Cambria" w:hAnsi="Cambria" w:cs="Cambria"/>
          <w:color w:val="000000"/>
          <w:sz w:val="24"/>
          <w:szCs w:val="24"/>
          <w:lang w:val="ru-RU"/>
        </w:rPr>
        <w:t>плазменная телевизионная панель</w:t>
      </w:r>
      <w:r w:rsidRPr="00516379">
        <w:rPr>
          <w:rFonts w:ascii="Cambria" w:hAnsi="Cambria"/>
          <w:sz w:val="24"/>
          <w:szCs w:val="24"/>
          <w:lang w:val="ru-RU"/>
        </w:rPr>
        <w:t>;</w:t>
      </w:r>
      <w:r w:rsidRPr="0052203C">
        <w:rPr>
          <w:rFonts w:ascii="Cambria" w:hAnsi="Cambria"/>
          <w:lang w:val="ru-RU"/>
        </w:rPr>
        <w:br/>
      </w:r>
      <w:r w:rsidRPr="00516379">
        <w:rPr>
          <w:rFonts w:ascii="Cambria" w:hAnsi="Cambria"/>
          <w:sz w:val="24"/>
          <w:szCs w:val="24"/>
          <w:lang w:val="ru-RU"/>
        </w:rPr>
        <w:t>• ванна /душ, фен;</w:t>
      </w:r>
      <w:r w:rsidRPr="00516379">
        <w:rPr>
          <w:rFonts w:ascii="Cambria" w:hAnsi="Cambria"/>
          <w:sz w:val="24"/>
          <w:szCs w:val="24"/>
          <w:lang w:val="ru-RU"/>
        </w:rPr>
        <w:br/>
        <w:t>• пополняемые средства личной гигиены в индивидуальной упаковке.</w:t>
      </w:r>
    </w:p>
    <w:p w14:paraId="3860EA8F" w14:textId="77777777" w:rsidR="00516379" w:rsidRPr="00516379" w:rsidRDefault="00960458" w:rsidP="002F322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>• е</w:t>
      </w:r>
      <w:r w:rsidR="00516379" w:rsidRPr="00516379">
        <w:rPr>
          <w:rFonts w:ascii="Cambria" w:eastAsia="Cambria" w:hAnsi="Cambria" w:cs="Cambria"/>
          <w:color w:val="000000"/>
          <w:sz w:val="24"/>
          <w:szCs w:val="24"/>
          <w:lang w:val="ru-RU"/>
        </w:rPr>
        <w:t>жедневная уборка и смена полотенец</w:t>
      </w:r>
    </w:p>
    <w:p w14:paraId="79132F1C" w14:textId="77777777" w:rsidR="00BD3A51" w:rsidRPr="005F6216" w:rsidRDefault="00BD3A51" w:rsidP="002F3228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val="ru-RU"/>
        </w:rPr>
      </w:pPr>
    </w:p>
    <w:p w14:paraId="70034A18" w14:textId="77777777" w:rsidR="00516379" w:rsidRDefault="00516379" w:rsidP="002F322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516379">
        <w:rPr>
          <w:rFonts w:ascii="Century Gothic" w:hAnsi="Century Gothic"/>
          <w:sz w:val="24"/>
          <w:szCs w:val="24"/>
          <w:lang w:val="ru-RU"/>
        </w:rPr>
        <w:t>●</w:t>
      </w:r>
      <w:r w:rsidRPr="00516379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</w:t>
      </w:r>
      <w:r w:rsidRPr="00516379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516379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Sea</w:t>
      </w:r>
      <w:r w:rsidRPr="00516379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516379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View</w:t>
      </w:r>
      <w:r w:rsidRPr="00516379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516379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Pr="00516379">
        <w:rPr>
          <w:rFonts w:ascii="Cambria" w:hAnsi="Cambria"/>
          <w:b/>
          <w:sz w:val="24"/>
          <w:szCs w:val="24"/>
          <w:lang w:val="ru-RU"/>
        </w:rPr>
        <w:t>:</w:t>
      </w:r>
      <w:r w:rsidRPr="00516379">
        <w:rPr>
          <w:rFonts w:ascii="Cambria" w:hAnsi="Cambria"/>
          <w:b/>
          <w:sz w:val="24"/>
          <w:szCs w:val="24"/>
          <w:lang w:val="ru-RU"/>
        </w:rPr>
        <w:br/>
      </w:r>
      <w:r w:rsidRPr="00516379">
        <w:rPr>
          <w:rFonts w:ascii="Cambria" w:hAnsi="Cambria"/>
          <w:sz w:val="24"/>
          <w:szCs w:val="24"/>
          <w:lang w:val="ru-RU"/>
        </w:rPr>
        <w:t xml:space="preserve">• </w:t>
      </w:r>
      <w:r>
        <w:rPr>
          <w:rFonts w:ascii="Cambria" w:hAnsi="Cambria"/>
          <w:sz w:val="24"/>
          <w:szCs w:val="24"/>
          <w:lang w:val="ru-RU"/>
        </w:rPr>
        <w:t>34</w:t>
      </w:r>
      <w:r w:rsidRPr="00516379">
        <w:rPr>
          <w:rFonts w:ascii="Cambria" w:hAnsi="Cambria"/>
          <w:sz w:val="24"/>
          <w:szCs w:val="24"/>
          <w:lang w:val="ru-RU"/>
        </w:rPr>
        <w:t xml:space="preserve"> м²;</w:t>
      </w:r>
      <w:r w:rsidRPr="00516379">
        <w:rPr>
          <w:rFonts w:ascii="Cambria" w:hAnsi="Cambria"/>
          <w:sz w:val="24"/>
          <w:szCs w:val="24"/>
          <w:lang w:val="ru-RU"/>
        </w:rPr>
        <w:br/>
        <w:t>• вид на мо</w:t>
      </w:r>
      <w:r>
        <w:rPr>
          <w:rFonts w:ascii="Cambria" w:hAnsi="Cambria"/>
          <w:sz w:val="24"/>
          <w:szCs w:val="24"/>
          <w:lang w:val="ru-RU"/>
        </w:rPr>
        <w:t>ре;</w:t>
      </w:r>
      <w:r>
        <w:rPr>
          <w:rFonts w:ascii="Cambria" w:hAnsi="Cambria"/>
          <w:sz w:val="24"/>
          <w:szCs w:val="24"/>
          <w:lang w:val="ru-RU"/>
        </w:rPr>
        <w:br/>
        <w:t>• максимальное размещение: 2.</w:t>
      </w:r>
    </w:p>
    <w:p w14:paraId="493E5D66" w14:textId="77777777" w:rsidR="00516379" w:rsidRDefault="00516379" w:rsidP="002F322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7891F46F" w14:textId="77777777" w:rsidR="00516379" w:rsidRPr="00516379" w:rsidRDefault="00516379" w:rsidP="002F322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125B3320" w14:textId="77777777" w:rsidR="00516379" w:rsidRPr="009A40C7" w:rsidRDefault="00516379" w:rsidP="009A40C7">
      <w:pPr>
        <w:spacing w:after="120" w:line="240" w:lineRule="auto"/>
        <w:jc w:val="center"/>
        <w:rPr>
          <w:rStyle w:val="a6"/>
          <w:color w:val="0070C0"/>
          <w:sz w:val="28"/>
          <w:szCs w:val="28"/>
          <w:lang w:val="ru-RU"/>
        </w:rPr>
      </w:pPr>
      <w:r w:rsidRPr="00F81F1F">
        <w:rPr>
          <w:rStyle w:val="a6"/>
          <w:color w:val="0070C0"/>
          <w:sz w:val="28"/>
          <w:szCs w:val="28"/>
          <w:lang w:val="ru-RU"/>
        </w:rPr>
        <w:t>Изменение перечня и условий предоставляемых услуг</w:t>
      </w:r>
    </w:p>
    <w:p w14:paraId="4FC4FC36" w14:textId="77777777" w:rsidR="00516379" w:rsidRPr="00D83780" w:rsidRDefault="00516379" w:rsidP="002F3228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516379">
        <w:rPr>
          <w:rFonts w:ascii="Cambria" w:hAnsi="Cambria" w:cstheme="majorHAnsi"/>
          <w:sz w:val="24"/>
          <w:szCs w:val="24"/>
          <w:lang w:val="ru-RU"/>
        </w:rPr>
        <w:t>•  Сервис Open Space (обслуживание на открытом воздухе) в отелях Туниса предоставляется в период с 01/06 по 30/09. Фактическое расписание коррелируется с погодными условиями</w:t>
      </w:r>
    </w:p>
    <w:p w14:paraId="530C7630" w14:textId="77777777" w:rsidR="00516379" w:rsidRPr="00D83780" w:rsidRDefault="00516379" w:rsidP="002F3228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516379">
        <w:rPr>
          <w:rFonts w:ascii="Cambria" w:hAnsi="Cambria" w:cstheme="majorHAnsi"/>
          <w:sz w:val="24"/>
          <w:szCs w:val="24"/>
          <w:lang w:val="ru-RU"/>
        </w:rPr>
        <w:t>• Обязательный период кондиционирования в Тунисе с 15/06 по 15/09</w:t>
      </w:r>
    </w:p>
    <w:p w14:paraId="201EEFB9" w14:textId="77777777" w:rsidR="00516379" w:rsidRPr="00516379" w:rsidRDefault="00516379" w:rsidP="002F3228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516379">
        <w:rPr>
          <w:rFonts w:ascii="Cambria" w:hAnsi="Cambria" w:cstheme="majorHAnsi"/>
          <w:sz w:val="24"/>
          <w:szCs w:val="24"/>
          <w:lang w:val="ru-RU"/>
        </w:rPr>
        <w:t>•  Отель оставляет за собой право до начала сезона, и даже в течение сезона, сообразуясь с текущими обстоятельствами, изменять перечень и условия предоставляемых услуг, в случае если эти изменения не затрагивают существенных условий отдыха туристов</w:t>
      </w:r>
    </w:p>
    <w:p w14:paraId="5DDF4F57" w14:textId="77777777" w:rsidR="00516379" w:rsidRPr="0012137A" w:rsidRDefault="00516379" w:rsidP="002F3228">
      <w:pPr>
        <w:spacing w:line="240" w:lineRule="auto"/>
        <w:rPr>
          <w:rFonts w:ascii="Cambria" w:hAnsi="Cambria" w:cstheme="majorHAnsi"/>
          <w:lang w:val="ru-RU"/>
        </w:rPr>
      </w:pPr>
    </w:p>
    <w:p w14:paraId="5AF3B337" w14:textId="77777777" w:rsidR="00516379" w:rsidRPr="00D83780" w:rsidRDefault="00516379" w:rsidP="009A40C7">
      <w:pPr>
        <w:spacing w:after="120" w:line="240" w:lineRule="auto"/>
        <w:jc w:val="center"/>
        <w:rPr>
          <w:rStyle w:val="a6"/>
          <w:color w:val="0070C0"/>
          <w:sz w:val="28"/>
          <w:szCs w:val="28"/>
          <w:lang w:val="ru-RU"/>
        </w:rPr>
      </w:pPr>
      <w:r w:rsidRPr="00D83780">
        <w:rPr>
          <w:rStyle w:val="a6"/>
          <w:color w:val="0070C0"/>
          <w:sz w:val="28"/>
          <w:szCs w:val="28"/>
          <w:lang w:val="ru-RU"/>
        </w:rPr>
        <w:t>Туристический налог</w:t>
      </w:r>
    </w:p>
    <w:p w14:paraId="61B84B6D" w14:textId="77777777" w:rsidR="001D7A2C" w:rsidRPr="0096357A" w:rsidRDefault="001D7A2C" w:rsidP="001D7A2C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lastRenderedPageBreak/>
        <w:t>•  Согласно закону Тунисской Республики от 08/12/2017, все отели Туниса обязаны при регистрации в день заезда взимать с туристов туристический налог</w:t>
      </w: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br/>
        <w:t xml:space="preserve">•  С 01/11/2024 при размещении в отеле категории 4* размер налога составляет 12 тунисских динаров за ночь </w:t>
      </w:r>
    </w:p>
    <w:p w14:paraId="76327B3F" w14:textId="77777777" w:rsidR="001D7A2C" w:rsidRPr="0096357A" w:rsidRDefault="001D7A2C" w:rsidP="001D7A2C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 xml:space="preserve">•  Налог оплачивается за первые 10 ночей пребывания в отеле. За дальнейшее проживание налог не взимается. Если турист живет в отеле меньший период, то платит только за фактическое количество ночей </w:t>
      </w: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br/>
        <w:t>•  Налог взимается с каждого туриста в возрасте 12 лет и старше. Если в первые 10 ночей проживания в отеле ребенку исполнилось 12, то с этого момента за него должен быть оплачен налог по количеству ночей от даты рождения до десятой ночи проживания</w:t>
      </w:r>
    </w:p>
    <w:p w14:paraId="09AF1A40" w14:textId="77777777" w:rsidR="001D7A2C" w:rsidRPr="000B458A" w:rsidRDefault="001D7A2C" w:rsidP="001D7A2C">
      <w:pPr>
        <w:spacing w:after="0" w:line="240" w:lineRule="auto"/>
        <w:rPr>
          <w:rFonts w:ascii="Cambria" w:eastAsia="Times New Roman" w:hAnsi="Cambria" w:cstheme="majorBidi"/>
          <w:iCs/>
          <w:sz w:val="24"/>
          <w:szCs w:val="24"/>
          <w:lang w:val="ru-RU"/>
        </w:rPr>
      </w:pPr>
    </w:p>
    <w:p w14:paraId="34E689B1" w14:textId="77777777" w:rsidR="007D271A" w:rsidRPr="00F87856" w:rsidRDefault="007D271A" w:rsidP="002F3228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val="ru-RU"/>
        </w:rPr>
      </w:pPr>
    </w:p>
    <w:sectPr w:rsidR="007D271A" w:rsidRPr="00F87856" w:rsidSect="00E04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E3023"/>
    <w:multiLevelType w:val="hybridMultilevel"/>
    <w:tmpl w:val="5ACCC3C0"/>
    <w:lvl w:ilvl="0" w:tplc="EB3A9F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85196"/>
    <w:multiLevelType w:val="hybridMultilevel"/>
    <w:tmpl w:val="BF06DDA4"/>
    <w:lvl w:ilvl="0" w:tplc="F490C02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B7C83"/>
    <w:multiLevelType w:val="hybridMultilevel"/>
    <w:tmpl w:val="9566D0B4"/>
    <w:lvl w:ilvl="0" w:tplc="9044EA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D2154"/>
    <w:multiLevelType w:val="multilevel"/>
    <w:tmpl w:val="B69A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CB5397"/>
    <w:multiLevelType w:val="hybridMultilevel"/>
    <w:tmpl w:val="0F021A50"/>
    <w:lvl w:ilvl="0" w:tplc="EDBA9F76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711157"/>
    <w:multiLevelType w:val="hybridMultilevel"/>
    <w:tmpl w:val="5A1EB402"/>
    <w:lvl w:ilvl="0" w:tplc="F5C8C5B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960DE0"/>
    <w:multiLevelType w:val="hybridMultilevel"/>
    <w:tmpl w:val="8C40EA6E"/>
    <w:lvl w:ilvl="0" w:tplc="C518DFDC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297302">
    <w:abstractNumId w:val="6"/>
  </w:num>
  <w:num w:numId="2" w16cid:durableId="24916142">
    <w:abstractNumId w:val="4"/>
  </w:num>
  <w:num w:numId="3" w16cid:durableId="1072194314">
    <w:abstractNumId w:val="5"/>
  </w:num>
  <w:num w:numId="4" w16cid:durableId="1921677562">
    <w:abstractNumId w:val="2"/>
  </w:num>
  <w:num w:numId="5" w16cid:durableId="1733192090">
    <w:abstractNumId w:val="1"/>
  </w:num>
  <w:num w:numId="6" w16cid:durableId="107355274">
    <w:abstractNumId w:val="0"/>
  </w:num>
  <w:num w:numId="7" w16cid:durableId="16095036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4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AEC"/>
    <w:rsid w:val="00003893"/>
    <w:rsid w:val="00003B41"/>
    <w:rsid w:val="000043BC"/>
    <w:rsid w:val="00005934"/>
    <w:rsid w:val="00011125"/>
    <w:rsid w:val="0001248F"/>
    <w:rsid w:val="000133F4"/>
    <w:rsid w:val="00033BFE"/>
    <w:rsid w:val="000368A4"/>
    <w:rsid w:val="000413C5"/>
    <w:rsid w:val="00042FE3"/>
    <w:rsid w:val="0004416D"/>
    <w:rsid w:val="00046707"/>
    <w:rsid w:val="00050524"/>
    <w:rsid w:val="00051F91"/>
    <w:rsid w:val="00062CD6"/>
    <w:rsid w:val="00070CAE"/>
    <w:rsid w:val="00074C1C"/>
    <w:rsid w:val="000752D7"/>
    <w:rsid w:val="00080F14"/>
    <w:rsid w:val="00081AB6"/>
    <w:rsid w:val="000878B6"/>
    <w:rsid w:val="0009670E"/>
    <w:rsid w:val="000A4BF1"/>
    <w:rsid w:val="000B4C10"/>
    <w:rsid w:val="000B5F92"/>
    <w:rsid w:val="000B6E56"/>
    <w:rsid w:val="000B6E6F"/>
    <w:rsid w:val="000C04C2"/>
    <w:rsid w:val="000C39A1"/>
    <w:rsid w:val="000C6C28"/>
    <w:rsid w:val="000D07A0"/>
    <w:rsid w:val="000D4123"/>
    <w:rsid w:val="000E0040"/>
    <w:rsid w:val="000E1449"/>
    <w:rsid w:val="000E3F00"/>
    <w:rsid w:val="000E5F5D"/>
    <w:rsid w:val="000E77BD"/>
    <w:rsid w:val="000F37AE"/>
    <w:rsid w:val="001006EE"/>
    <w:rsid w:val="00105315"/>
    <w:rsid w:val="00112141"/>
    <w:rsid w:val="00113DD5"/>
    <w:rsid w:val="00122D76"/>
    <w:rsid w:val="00136660"/>
    <w:rsid w:val="00136BF7"/>
    <w:rsid w:val="00137788"/>
    <w:rsid w:val="00143899"/>
    <w:rsid w:val="00145BBD"/>
    <w:rsid w:val="00150FE7"/>
    <w:rsid w:val="00152DD6"/>
    <w:rsid w:val="00155CE4"/>
    <w:rsid w:val="00161240"/>
    <w:rsid w:val="00165B5B"/>
    <w:rsid w:val="00165F9C"/>
    <w:rsid w:val="0016733F"/>
    <w:rsid w:val="0017087D"/>
    <w:rsid w:val="00172AB9"/>
    <w:rsid w:val="001743DD"/>
    <w:rsid w:val="00174910"/>
    <w:rsid w:val="001774D9"/>
    <w:rsid w:val="00181055"/>
    <w:rsid w:val="00181E29"/>
    <w:rsid w:val="00182772"/>
    <w:rsid w:val="00182F84"/>
    <w:rsid w:val="00184A09"/>
    <w:rsid w:val="001877EC"/>
    <w:rsid w:val="00190431"/>
    <w:rsid w:val="0019116E"/>
    <w:rsid w:val="00191423"/>
    <w:rsid w:val="00191B59"/>
    <w:rsid w:val="001928ED"/>
    <w:rsid w:val="00194812"/>
    <w:rsid w:val="001A4D5E"/>
    <w:rsid w:val="001A728E"/>
    <w:rsid w:val="001B2BF9"/>
    <w:rsid w:val="001B3AEC"/>
    <w:rsid w:val="001B5BA4"/>
    <w:rsid w:val="001C4A87"/>
    <w:rsid w:val="001C713C"/>
    <w:rsid w:val="001C778B"/>
    <w:rsid w:val="001C7D3F"/>
    <w:rsid w:val="001D37C1"/>
    <w:rsid w:val="001D5530"/>
    <w:rsid w:val="001D790F"/>
    <w:rsid w:val="001D7A2C"/>
    <w:rsid w:val="001D7E72"/>
    <w:rsid w:val="001E673F"/>
    <w:rsid w:val="001E6B19"/>
    <w:rsid w:val="001F7715"/>
    <w:rsid w:val="00201E3A"/>
    <w:rsid w:val="00204EE0"/>
    <w:rsid w:val="00210791"/>
    <w:rsid w:val="00214594"/>
    <w:rsid w:val="00222FE0"/>
    <w:rsid w:val="00223359"/>
    <w:rsid w:val="00227799"/>
    <w:rsid w:val="00230F70"/>
    <w:rsid w:val="00232B42"/>
    <w:rsid w:val="00236D3B"/>
    <w:rsid w:val="002407CB"/>
    <w:rsid w:val="00242EAA"/>
    <w:rsid w:val="00243187"/>
    <w:rsid w:val="00250057"/>
    <w:rsid w:val="002543B8"/>
    <w:rsid w:val="00256BC1"/>
    <w:rsid w:val="00261681"/>
    <w:rsid w:val="0026198A"/>
    <w:rsid w:val="00272CAD"/>
    <w:rsid w:val="00285D2E"/>
    <w:rsid w:val="002901D4"/>
    <w:rsid w:val="0029295C"/>
    <w:rsid w:val="00292FEF"/>
    <w:rsid w:val="002975A5"/>
    <w:rsid w:val="002A2A0B"/>
    <w:rsid w:val="002B0BA0"/>
    <w:rsid w:val="002B2971"/>
    <w:rsid w:val="002B52BF"/>
    <w:rsid w:val="002B5577"/>
    <w:rsid w:val="002C0554"/>
    <w:rsid w:val="002C5640"/>
    <w:rsid w:val="002D08DA"/>
    <w:rsid w:val="002D0FD5"/>
    <w:rsid w:val="002D5CFF"/>
    <w:rsid w:val="002E2587"/>
    <w:rsid w:val="002E70BA"/>
    <w:rsid w:val="002F1A10"/>
    <w:rsid w:val="002F3228"/>
    <w:rsid w:val="002F4C0D"/>
    <w:rsid w:val="002F66E0"/>
    <w:rsid w:val="00304298"/>
    <w:rsid w:val="00304714"/>
    <w:rsid w:val="00305793"/>
    <w:rsid w:val="00305B83"/>
    <w:rsid w:val="0030777B"/>
    <w:rsid w:val="00307BF4"/>
    <w:rsid w:val="00311529"/>
    <w:rsid w:val="00322D9A"/>
    <w:rsid w:val="00324714"/>
    <w:rsid w:val="003250CE"/>
    <w:rsid w:val="00327E9C"/>
    <w:rsid w:val="003317D9"/>
    <w:rsid w:val="00332D10"/>
    <w:rsid w:val="00337DA0"/>
    <w:rsid w:val="00342AEF"/>
    <w:rsid w:val="00345D0B"/>
    <w:rsid w:val="003465FA"/>
    <w:rsid w:val="00350E1A"/>
    <w:rsid w:val="003672E5"/>
    <w:rsid w:val="003702ED"/>
    <w:rsid w:val="00380AD1"/>
    <w:rsid w:val="003901E7"/>
    <w:rsid w:val="003A007E"/>
    <w:rsid w:val="003A129F"/>
    <w:rsid w:val="003B032A"/>
    <w:rsid w:val="003B0441"/>
    <w:rsid w:val="003B1441"/>
    <w:rsid w:val="003B3985"/>
    <w:rsid w:val="003B59DF"/>
    <w:rsid w:val="003C0A0D"/>
    <w:rsid w:val="003C46D0"/>
    <w:rsid w:val="003D273B"/>
    <w:rsid w:val="003D324C"/>
    <w:rsid w:val="003D5DDA"/>
    <w:rsid w:val="003D646B"/>
    <w:rsid w:val="003E02C6"/>
    <w:rsid w:val="003F2871"/>
    <w:rsid w:val="003F2A97"/>
    <w:rsid w:val="004001DA"/>
    <w:rsid w:val="0040103A"/>
    <w:rsid w:val="0040196F"/>
    <w:rsid w:val="00401F67"/>
    <w:rsid w:val="004051D0"/>
    <w:rsid w:val="00407DA2"/>
    <w:rsid w:val="00413948"/>
    <w:rsid w:val="00414109"/>
    <w:rsid w:val="00421AD8"/>
    <w:rsid w:val="00422053"/>
    <w:rsid w:val="00422894"/>
    <w:rsid w:val="004325CD"/>
    <w:rsid w:val="00433FE2"/>
    <w:rsid w:val="004366E1"/>
    <w:rsid w:val="0044126A"/>
    <w:rsid w:val="00442D63"/>
    <w:rsid w:val="00443257"/>
    <w:rsid w:val="004473DC"/>
    <w:rsid w:val="004528EE"/>
    <w:rsid w:val="00454AE6"/>
    <w:rsid w:val="0045517D"/>
    <w:rsid w:val="00457AFD"/>
    <w:rsid w:val="004631E2"/>
    <w:rsid w:val="00464123"/>
    <w:rsid w:val="00470AF9"/>
    <w:rsid w:val="00471068"/>
    <w:rsid w:val="00472C22"/>
    <w:rsid w:val="004752D7"/>
    <w:rsid w:val="00476588"/>
    <w:rsid w:val="00477368"/>
    <w:rsid w:val="0047762D"/>
    <w:rsid w:val="00482327"/>
    <w:rsid w:val="00485EA4"/>
    <w:rsid w:val="00487469"/>
    <w:rsid w:val="00490218"/>
    <w:rsid w:val="00496BFE"/>
    <w:rsid w:val="004A070F"/>
    <w:rsid w:val="004A26D2"/>
    <w:rsid w:val="004A7262"/>
    <w:rsid w:val="004B0FFA"/>
    <w:rsid w:val="004B3A98"/>
    <w:rsid w:val="004B55AC"/>
    <w:rsid w:val="004C2381"/>
    <w:rsid w:val="004C4B87"/>
    <w:rsid w:val="004D119E"/>
    <w:rsid w:val="004D6F5D"/>
    <w:rsid w:val="004E457F"/>
    <w:rsid w:val="004F2864"/>
    <w:rsid w:val="004F4B56"/>
    <w:rsid w:val="004F6DB0"/>
    <w:rsid w:val="00500C98"/>
    <w:rsid w:val="00514460"/>
    <w:rsid w:val="00516379"/>
    <w:rsid w:val="00522F65"/>
    <w:rsid w:val="005252EF"/>
    <w:rsid w:val="005274DE"/>
    <w:rsid w:val="005363E5"/>
    <w:rsid w:val="00546C92"/>
    <w:rsid w:val="0055144F"/>
    <w:rsid w:val="00555D75"/>
    <w:rsid w:val="0055783B"/>
    <w:rsid w:val="00560431"/>
    <w:rsid w:val="00574B3D"/>
    <w:rsid w:val="00580E25"/>
    <w:rsid w:val="00597854"/>
    <w:rsid w:val="005A2ABE"/>
    <w:rsid w:val="005A44BC"/>
    <w:rsid w:val="005A5397"/>
    <w:rsid w:val="005B1518"/>
    <w:rsid w:val="005B2690"/>
    <w:rsid w:val="005B44FF"/>
    <w:rsid w:val="005C002A"/>
    <w:rsid w:val="005C10BF"/>
    <w:rsid w:val="005C2399"/>
    <w:rsid w:val="005C2E1A"/>
    <w:rsid w:val="005C5337"/>
    <w:rsid w:val="005D53CF"/>
    <w:rsid w:val="005D72A7"/>
    <w:rsid w:val="005E04B8"/>
    <w:rsid w:val="005E06C7"/>
    <w:rsid w:val="005E7F72"/>
    <w:rsid w:val="005F2539"/>
    <w:rsid w:val="005F567B"/>
    <w:rsid w:val="005F5933"/>
    <w:rsid w:val="005F6216"/>
    <w:rsid w:val="005F6B3B"/>
    <w:rsid w:val="00600AA0"/>
    <w:rsid w:val="00600C26"/>
    <w:rsid w:val="00605405"/>
    <w:rsid w:val="00605B50"/>
    <w:rsid w:val="00606CD3"/>
    <w:rsid w:val="00607DDD"/>
    <w:rsid w:val="00613358"/>
    <w:rsid w:val="00620B5E"/>
    <w:rsid w:val="00630046"/>
    <w:rsid w:val="00630255"/>
    <w:rsid w:val="00633168"/>
    <w:rsid w:val="00635B7E"/>
    <w:rsid w:val="006369F1"/>
    <w:rsid w:val="00641022"/>
    <w:rsid w:val="00641FDA"/>
    <w:rsid w:val="00642C97"/>
    <w:rsid w:val="00643A67"/>
    <w:rsid w:val="00643BDD"/>
    <w:rsid w:val="00651A90"/>
    <w:rsid w:val="00652525"/>
    <w:rsid w:val="00654D81"/>
    <w:rsid w:val="0066101F"/>
    <w:rsid w:val="00662C32"/>
    <w:rsid w:val="0066376C"/>
    <w:rsid w:val="00664F47"/>
    <w:rsid w:val="006775E3"/>
    <w:rsid w:val="00677DC0"/>
    <w:rsid w:val="00677F18"/>
    <w:rsid w:val="00680652"/>
    <w:rsid w:val="0068116B"/>
    <w:rsid w:val="006836F9"/>
    <w:rsid w:val="00683F00"/>
    <w:rsid w:val="00684F47"/>
    <w:rsid w:val="006927E3"/>
    <w:rsid w:val="006A0F50"/>
    <w:rsid w:val="006B03C0"/>
    <w:rsid w:val="006B0C9E"/>
    <w:rsid w:val="006B0FA4"/>
    <w:rsid w:val="006B169F"/>
    <w:rsid w:val="006B71BF"/>
    <w:rsid w:val="006C0529"/>
    <w:rsid w:val="006D1582"/>
    <w:rsid w:val="006D38D0"/>
    <w:rsid w:val="006E3534"/>
    <w:rsid w:val="006F080C"/>
    <w:rsid w:val="00704C2A"/>
    <w:rsid w:val="00711328"/>
    <w:rsid w:val="00713330"/>
    <w:rsid w:val="00724640"/>
    <w:rsid w:val="00734F58"/>
    <w:rsid w:val="007473F2"/>
    <w:rsid w:val="007510D1"/>
    <w:rsid w:val="00751D4E"/>
    <w:rsid w:val="00752D0E"/>
    <w:rsid w:val="00753DBC"/>
    <w:rsid w:val="00757743"/>
    <w:rsid w:val="00772B74"/>
    <w:rsid w:val="00773179"/>
    <w:rsid w:val="007746A1"/>
    <w:rsid w:val="00784725"/>
    <w:rsid w:val="007848D7"/>
    <w:rsid w:val="00784F51"/>
    <w:rsid w:val="0078758E"/>
    <w:rsid w:val="007A03F5"/>
    <w:rsid w:val="007A3A79"/>
    <w:rsid w:val="007A4C7B"/>
    <w:rsid w:val="007A7542"/>
    <w:rsid w:val="007B026C"/>
    <w:rsid w:val="007C2BCB"/>
    <w:rsid w:val="007C7A6E"/>
    <w:rsid w:val="007D271A"/>
    <w:rsid w:val="007D74F6"/>
    <w:rsid w:val="007E1762"/>
    <w:rsid w:val="007E5DC6"/>
    <w:rsid w:val="007E5EFE"/>
    <w:rsid w:val="007E7BE2"/>
    <w:rsid w:val="007E7EF0"/>
    <w:rsid w:val="00800EC4"/>
    <w:rsid w:val="0080175B"/>
    <w:rsid w:val="00803731"/>
    <w:rsid w:val="008067AD"/>
    <w:rsid w:val="00807F8D"/>
    <w:rsid w:val="00814001"/>
    <w:rsid w:val="00824A31"/>
    <w:rsid w:val="00825AE1"/>
    <w:rsid w:val="00825E9B"/>
    <w:rsid w:val="00835707"/>
    <w:rsid w:val="00837D41"/>
    <w:rsid w:val="00842822"/>
    <w:rsid w:val="00852051"/>
    <w:rsid w:val="008547EE"/>
    <w:rsid w:val="00856713"/>
    <w:rsid w:val="00856DA0"/>
    <w:rsid w:val="00862520"/>
    <w:rsid w:val="0086372C"/>
    <w:rsid w:val="00873D77"/>
    <w:rsid w:val="008813D6"/>
    <w:rsid w:val="008826D8"/>
    <w:rsid w:val="008832A9"/>
    <w:rsid w:val="008843E5"/>
    <w:rsid w:val="00894085"/>
    <w:rsid w:val="008A5079"/>
    <w:rsid w:val="008B095C"/>
    <w:rsid w:val="008B46B3"/>
    <w:rsid w:val="008B6A5A"/>
    <w:rsid w:val="008B725E"/>
    <w:rsid w:val="008C5FC1"/>
    <w:rsid w:val="008C6CDA"/>
    <w:rsid w:val="008D2A9F"/>
    <w:rsid w:val="008D468B"/>
    <w:rsid w:val="008D60D7"/>
    <w:rsid w:val="008E617A"/>
    <w:rsid w:val="008F47CC"/>
    <w:rsid w:val="008F5A95"/>
    <w:rsid w:val="008F6FA2"/>
    <w:rsid w:val="008F72C0"/>
    <w:rsid w:val="009119C3"/>
    <w:rsid w:val="00913726"/>
    <w:rsid w:val="009210C9"/>
    <w:rsid w:val="00921EC4"/>
    <w:rsid w:val="00927BE3"/>
    <w:rsid w:val="00930047"/>
    <w:rsid w:val="00930984"/>
    <w:rsid w:val="009333B0"/>
    <w:rsid w:val="009377F3"/>
    <w:rsid w:val="00942600"/>
    <w:rsid w:val="00943F58"/>
    <w:rsid w:val="00944525"/>
    <w:rsid w:val="0094487D"/>
    <w:rsid w:val="00945358"/>
    <w:rsid w:val="00957621"/>
    <w:rsid w:val="00960458"/>
    <w:rsid w:val="0096104A"/>
    <w:rsid w:val="00963F03"/>
    <w:rsid w:val="009720B4"/>
    <w:rsid w:val="00976280"/>
    <w:rsid w:val="009809D9"/>
    <w:rsid w:val="00982FFB"/>
    <w:rsid w:val="00983E5C"/>
    <w:rsid w:val="009841B5"/>
    <w:rsid w:val="00987EF3"/>
    <w:rsid w:val="009940E4"/>
    <w:rsid w:val="00994363"/>
    <w:rsid w:val="00996453"/>
    <w:rsid w:val="009A3226"/>
    <w:rsid w:val="009A40C7"/>
    <w:rsid w:val="009B5573"/>
    <w:rsid w:val="009C0103"/>
    <w:rsid w:val="009C7BC3"/>
    <w:rsid w:val="009D0316"/>
    <w:rsid w:val="009E3313"/>
    <w:rsid w:val="009F0B48"/>
    <w:rsid w:val="009F55D3"/>
    <w:rsid w:val="00A0283C"/>
    <w:rsid w:val="00A02A81"/>
    <w:rsid w:val="00A0338A"/>
    <w:rsid w:val="00A04D0C"/>
    <w:rsid w:val="00A05798"/>
    <w:rsid w:val="00A06928"/>
    <w:rsid w:val="00A11450"/>
    <w:rsid w:val="00A13AC6"/>
    <w:rsid w:val="00A24AF8"/>
    <w:rsid w:val="00A26213"/>
    <w:rsid w:val="00A269AC"/>
    <w:rsid w:val="00A306CA"/>
    <w:rsid w:val="00A30F4A"/>
    <w:rsid w:val="00A3530A"/>
    <w:rsid w:val="00A36712"/>
    <w:rsid w:val="00A41F1E"/>
    <w:rsid w:val="00A43689"/>
    <w:rsid w:val="00A46662"/>
    <w:rsid w:val="00A5045E"/>
    <w:rsid w:val="00A50861"/>
    <w:rsid w:val="00A508FE"/>
    <w:rsid w:val="00A51AF6"/>
    <w:rsid w:val="00A55E64"/>
    <w:rsid w:val="00A56BCE"/>
    <w:rsid w:val="00A616F9"/>
    <w:rsid w:val="00A70190"/>
    <w:rsid w:val="00A70BA7"/>
    <w:rsid w:val="00A72609"/>
    <w:rsid w:val="00A75C18"/>
    <w:rsid w:val="00A8074B"/>
    <w:rsid w:val="00A83DFC"/>
    <w:rsid w:val="00A9041D"/>
    <w:rsid w:val="00A94860"/>
    <w:rsid w:val="00A95E72"/>
    <w:rsid w:val="00AA3A6C"/>
    <w:rsid w:val="00AA641C"/>
    <w:rsid w:val="00AB08E9"/>
    <w:rsid w:val="00AB5901"/>
    <w:rsid w:val="00AB6BDF"/>
    <w:rsid w:val="00AC1B1D"/>
    <w:rsid w:val="00AC2331"/>
    <w:rsid w:val="00AC4B32"/>
    <w:rsid w:val="00AC5E18"/>
    <w:rsid w:val="00AE329C"/>
    <w:rsid w:val="00AE5670"/>
    <w:rsid w:val="00AE7C16"/>
    <w:rsid w:val="00AF754C"/>
    <w:rsid w:val="00B1162C"/>
    <w:rsid w:val="00B145E0"/>
    <w:rsid w:val="00B204BF"/>
    <w:rsid w:val="00B233DB"/>
    <w:rsid w:val="00B30BF9"/>
    <w:rsid w:val="00B318AA"/>
    <w:rsid w:val="00B327E3"/>
    <w:rsid w:val="00B33F90"/>
    <w:rsid w:val="00B437BC"/>
    <w:rsid w:val="00B437E4"/>
    <w:rsid w:val="00B451FB"/>
    <w:rsid w:val="00B6175F"/>
    <w:rsid w:val="00B66508"/>
    <w:rsid w:val="00B72162"/>
    <w:rsid w:val="00B75050"/>
    <w:rsid w:val="00B8248F"/>
    <w:rsid w:val="00B857F0"/>
    <w:rsid w:val="00BA4828"/>
    <w:rsid w:val="00BA493C"/>
    <w:rsid w:val="00BB69B8"/>
    <w:rsid w:val="00BC604B"/>
    <w:rsid w:val="00BD1310"/>
    <w:rsid w:val="00BD1CE6"/>
    <w:rsid w:val="00BD3A51"/>
    <w:rsid w:val="00BD65F6"/>
    <w:rsid w:val="00BE1C6A"/>
    <w:rsid w:val="00BE30F5"/>
    <w:rsid w:val="00BF39FB"/>
    <w:rsid w:val="00BF40CC"/>
    <w:rsid w:val="00BF6EB9"/>
    <w:rsid w:val="00C02887"/>
    <w:rsid w:val="00C10355"/>
    <w:rsid w:val="00C1129A"/>
    <w:rsid w:val="00C14C24"/>
    <w:rsid w:val="00C302F3"/>
    <w:rsid w:val="00C32A3C"/>
    <w:rsid w:val="00C35B30"/>
    <w:rsid w:val="00C37B3E"/>
    <w:rsid w:val="00C50595"/>
    <w:rsid w:val="00C50D5F"/>
    <w:rsid w:val="00C544CA"/>
    <w:rsid w:val="00C601F5"/>
    <w:rsid w:val="00C644DE"/>
    <w:rsid w:val="00C64C20"/>
    <w:rsid w:val="00C70096"/>
    <w:rsid w:val="00C70C31"/>
    <w:rsid w:val="00C729E7"/>
    <w:rsid w:val="00C7710C"/>
    <w:rsid w:val="00C77DFA"/>
    <w:rsid w:val="00C80AC2"/>
    <w:rsid w:val="00C853B8"/>
    <w:rsid w:val="00C863E5"/>
    <w:rsid w:val="00C908C2"/>
    <w:rsid w:val="00C90D88"/>
    <w:rsid w:val="00C9774E"/>
    <w:rsid w:val="00CA16EA"/>
    <w:rsid w:val="00CA251B"/>
    <w:rsid w:val="00CA52C0"/>
    <w:rsid w:val="00CB0376"/>
    <w:rsid w:val="00CB1596"/>
    <w:rsid w:val="00CB2B55"/>
    <w:rsid w:val="00CB31F7"/>
    <w:rsid w:val="00CB45AC"/>
    <w:rsid w:val="00CB4672"/>
    <w:rsid w:val="00CB72B4"/>
    <w:rsid w:val="00CB7F16"/>
    <w:rsid w:val="00CC012F"/>
    <w:rsid w:val="00CC41DB"/>
    <w:rsid w:val="00CC565B"/>
    <w:rsid w:val="00CC69F9"/>
    <w:rsid w:val="00CD1537"/>
    <w:rsid w:val="00CD3854"/>
    <w:rsid w:val="00CD4529"/>
    <w:rsid w:val="00CD7D81"/>
    <w:rsid w:val="00CE0734"/>
    <w:rsid w:val="00CE1A5F"/>
    <w:rsid w:val="00CE20B6"/>
    <w:rsid w:val="00CE4AC7"/>
    <w:rsid w:val="00CE6F1E"/>
    <w:rsid w:val="00CE7A09"/>
    <w:rsid w:val="00CF0478"/>
    <w:rsid w:val="00CF682A"/>
    <w:rsid w:val="00D00406"/>
    <w:rsid w:val="00D02A8A"/>
    <w:rsid w:val="00D037B5"/>
    <w:rsid w:val="00D04AE7"/>
    <w:rsid w:val="00D16205"/>
    <w:rsid w:val="00D17932"/>
    <w:rsid w:val="00D2116E"/>
    <w:rsid w:val="00D239A2"/>
    <w:rsid w:val="00D33974"/>
    <w:rsid w:val="00D4560F"/>
    <w:rsid w:val="00D45D8A"/>
    <w:rsid w:val="00D55D8B"/>
    <w:rsid w:val="00D602D4"/>
    <w:rsid w:val="00D6166F"/>
    <w:rsid w:val="00D624DD"/>
    <w:rsid w:val="00D67EB7"/>
    <w:rsid w:val="00D83780"/>
    <w:rsid w:val="00D943CA"/>
    <w:rsid w:val="00D95348"/>
    <w:rsid w:val="00DA223A"/>
    <w:rsid w:val="00DA571B"/>
    <w:rsid w:val="00DC551D"/>
    <w:rsid w:val="00DC5F60"/>
    <w:rsid w:val="00DC67AF"/>
    <w:rsid w:val="00DC7296"/>
    <w:rsid w:val="00DD3536"/>
    <w:rsid w:val="00DE0453"/>
    <w:rsid w:val="00DE3800"/>
    <w:rsid w:val="00DE3AAA"/>
    <w:rsid w:val="00DE77F0"/>
    <w:rsid w:val="00DF4E4A"/>
    <w:rsid w:val="00E029AD"/>
    <w:rsid w:val="00E04497"/>
    <w:rsid w:val="00E047F7"/>
    <w:rsid w:val="00E073C8"/>
    <w:rsid w:val="00E148C2"/>
    <w:rsid w:val="00E20692"/>
    <w:rsid w:val="00E25F97"/>
    <w:rsid w:val="00E35125"/>
    <w:rsid w:val="00E373F6"/>
    <w:rsid w:val="00E45082"/>
    <w:rsid w:val="00E4788D"/>
    <w:rsid w:val="00E5633A"/>
    <w:rsid w:val="00E60A85"/>
    <w:rsid w:val="00E62F72"/>
    <w:rsid w:val="00E63C3A"/>
    <w:rsid w:val="00E73581"/>
    <w:rsid w:val="00E74E3F"/>
    <w:rsid w:val="00E75991"/>
    <w:rsid w:val="00E82849"/>
    <w:rsid w:val="00E82A9E"/>
    <w:rsid w:val="00E83B6A"/>
    <w:rsid w:val="00E910DE"/>
    <w:rsid w:val="00E92129"/>
    <w:rsid w:val="00E925A3"/>
    <w:rsid w:val="00EA7A11"/>
    <w:rsid w:val="00EB1592"/>
    <w:rsid w:val="00EB2894"/>
    <w:rsid w:val="00EB38F6"/>
    <w:rsid w:val="00EB727E"/>
    <w:rsid w:val="00EC25AD"/>
    <w:rsid w:val="00EC4403"/>
    <w:rsid w:val="00EC71C7"/>
    <w:rsid w:val="00EC7EB7"/>
    <w:rsid w:val="00ED369C"/>
    <w:rsid w:val="00ED4031"/>
    <w:rsid w:val="00ED4806"/>
    <w:rsid w:val="00EE3818"/>
    <w:rsid w:val="00EE3DE4"/>
    <w:rsid w:val="00EE7314"/>
    <w:rsid w:val="00EF1F7A"/>
    <w:rsid w:val="00F016D8"/>
    <w:rsid w:val="00F07A0C"/>
    <w:rsid w:val="00F1169B"/>
    <w:rsid w:val="00F15136"/>
    <w:rsid w:val="00F157A0"/>
    <w:rsid w:val="00F17F3A"/>
    <w:rsid w:val="00F20B54"/>
    <w:rsid w:val="00F25BB0"/>
    <w:rsid w:val="00F2746F"/>
    <w:rsid w:val="00F35A39"/>
    <w:rsid w:val="00F40D46"/>
    <w:rsid w:val="00F44F11"/>
    <w:rsid w:val="00F45AAD"/>
    <w:rsid w:val="00F52723"/>
    <w:rsid w:val="00F534CB"/>
    <w:rsid w:val="00F53ACC"/>
    <w:rsid w:val="00F54827"/>
    <w:rsid w:val="00F56371"/>
    <w:rsid w:val="00F57C38"/>
    <w:rsid w:val="00F60404"/>
    <w:rsid w:val="00F636C0"/>
    <w:rsid w:val="00F6537B"/>
    <w:rsid w:val="00F65821"/>
    <w:rsid w:val="00F67719"/>
    <w:rsid w:val="00F709A8"/>
    <w:rsid w:val="00F7450C"/>
    <w:rsid w:val="00F74FE5"/>
    <w:rsid w:val="00F7784C"/>
    <w:rsid w:val="00F80976"/>
    <w:rsid w:val="00F81D64"/>
    <w:rsid w:val="00F81F1F"/>
    <w:rsid w:val="00F87856"/>
    <w:rsid w:val="00F91425"/>
    <w:rsid w:val="00F91F98"/>
    <w:rsid w:val="00F92CD1"/>
    <w:rsid w:val="00F93CB9"/>
    <w:rsid w:val="00FA4EA4"/>
    <w:rsid w:val="00FB2739"/>
    <w:rsid w:val="00FB3C39"/>
    <w:rsid w:val="00FB555B"/>
    <w:rsid w:val="00FB6993"/>
    <w:rsid w:val="00FC327D"/>
    <w:rsid w:val="00FC45F8"/>
    <w:rsid w:val="00FC5B74"/>
    <w:rsid w:val="00FD146E"/>
    <w:rsid w:val="00FD1F2D"/>
    <w:rsid w:val="00FD25FC"/>
    <w:rsid w:val="00FE46AF"/>
    <w:rsid w:val="00FE6B55"/>
    <w:rsid w:val="00FF1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394B1"/>
  <w15:docId w15:val="{1017E335-2F42-4E67-A280-F3D0BE244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497"/>
  </w:style>
  <w:style w:type="paragraph" w:styleId="1">
    <w:name w:val="heading 1"/>
    <w:basedOn w:val="a"/>
    <w:next w:val="a"/>
    <w:link w:val="10"/>
    <w:uiPriority w:val="9"/>
    <w:qFormat/>
    <w:rsid w:val="008637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3B04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58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53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C4A87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F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F40C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F68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F682A"/>
    <w:rPr>
      <w:rFonts w:ascii="Courier New" w:eastAsia="Times New Roman" w:hAnsi="Courier New" w:cs="Courier New"/>
      <w:sz w:val="20"/>
      <w:szCs w:val="20"/>
    </w:rPr>
  </w:style>
  <w:style w:type="character" w:customStyle="1" w:styleId="fontstyle01">
    <w:name w:val="fontstyle01"/>
    <w:basedOn w:val="a0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3B044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semiHidden/>
    <w:rsid w:val="00E7358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Subtitle"/>
    <w:basedOn w:val="a"/>
    <w:next w:val="a"/>
    <w:link w:val="a8"/>
    <w:qFormat/>
    <w:rsid w:val="004001DA"/>
    <w:pPr>
      <w:numPr>
        <w:ilvl w:val="1"/>
      </w:numPr>
      <w:spacing w:after="160" w:line="300" w:lineRule="auto"/>
      <w:jc w:val="center"/>
    </w:pPr>
    <w:rPr>
      <w:color w:val="1F497D" w:themeColor="text2"/>
      <w:sz w:val="28"/>
      <w:szCs w:val="28"/>
      <w:lang w:eastAsia="en-US"/>
    </w:rPr>
  </w:style>
  <w:style w:type="character" w:customStyle="1" w:styleId="a8">
    <w:name w:val="Подзаголовок Знак"/>
    <w:basedOn w:val="a0"/>
    <w:link w:val="a7"/>
    <w:rsid w:val="004001DA"/>
    <w:rPr>
      <w:color w:val="1F497D" w:themeColor="text2"/>
      <w:sz w:val="28"/>
      <w:szCs w:val="28"/>
      <w:lang w:eastAsia="en-US"/>
    </w:rPr>
  </w:style>
  <w:style w:type="paragraph" w:styleId="a9">
    <w:name w:val="No Spacing"/>
    <w:uiPriority w:val="1"/>
    <w:qFormat/>
    <w:rsid w:val="002B52BF"/>
    <w:pPr>
      <w:spacing w:after="0" w:line="240" w:lineRule="auto"/>
    </w:pPr>
    <w:rPr>
      <w:sz w:val="21"/>
      <w:szCs w:val="21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6372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50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B740F-83B3-4FD4-B9B6-1F52A0FA7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821</Words>
  <Characters>4686</Characters>
  <Application>Microsoft Office Word</Application>
  <DocSecurity>0</DocSecurity>
  <Lines>39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resa2</dc:creator>
  <cp:lastModifiedBy>Виктория Крупина</cp:lastModifiedBy>
  <cp:revision>53</cp:revision>
  <dcterms:created xsi:type="dcterms:W3CDTF">2021-04-07T08:40:00Z</dcterms:created>
  <dcterms:modified xsi:type="dcterms:W3CDTF">2024-12-02T07:20:00Z</dcterms:modified>
</cp:coreProperties>
</file>