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D1BC9A" w14:textId="77777777" w:rsidR="00F92CD1" w:rsidRPr="00387AE8" w:rsidRDefault="00F92CD1" w:rsidP="00CD42BC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36"/>
          <w:szCs w:val="36"/>
          <w:lang w:val="ru-RU"/>
        </w:rPr>
      </w:pPr>
      <w:r w:rsidRPr="00387AE8">
        <w:rPr>
          <w:rFonts w:ascii="Cambria" w:eastAsia="Times New Roman" w:hAnsi="Cambria" w:cs="Times New Roman"/>
          <w:b/>
          <w:bCs/>
          <w:sz w:val="36"/>
          <w:szCs w:val="36"/>
        </w:rPr>
        <w:t>Alhambra</w:t>
      </w:r>
      <w:r w:rsidRPr="00387AE8">
        <w:rPr>
          <w:rFonts w:ascii="Cambria" w:eastAsia="Times New Roman" w:hAnsi="Cambria" w:cs="Times New Roman"/>
          <w:b/>
          <w:bCs/>
          <w:sz w:val="36"/>
          <w:szCs w:val="36"/>
          <w:lang w:val="ru-RU"/>
        </w:rPr>
        <w:t xml:space="preserve"> </w:t>
      </w:r>
      <w:r w:rsidRPr="00387AE8">
        <w:rPr>
          <w:rFonts w:ascii="Cambria" w:eastAsia="Times New Roman" w:hAnsi="Cambria" w:cs="Times New Roman"/>
          <w:b/>
          <w:bCs/>
          <w:sz w:val="36"/>
          <w:szCs w:val="36"/>
        </w:rPr>
        <w:t>Thalasso</w:t>
      </w:r>
      <w:r w:rsidR="00C31297" w:rsidRPr="00387AE8">
        <w:rPr>
          <w:rFonts w:ascii="Cambria" w:eastAsia="Times New Roman" w:hAnsi="Cambria" w:cs="Times New Roman"/>
          <w:b/>
          <w:bCs/>
          <w:sz w:val="36"/>
          <w:szCs w:val="36"/>
          <w:lang w:val="ru-RU"/>
        </w:rPr>
        <w:t xml:space="preserve"> 5*</w:t>
      </w:r>
    </w:p>
    <w:p w14:paraId="743D6072" w14:textId="663D139C" w:rsidR="00C31297" w:rsidRPr="00F51002" w:rsidRDefault="00DD3536" w:rsidP="000E597D">
      <w:pPr>
        <w:pStyle w:val="a7"/>
        <w:spacing w:after="240" w:line="240" w:lineRule="auto"/>
        <w:jc w:val="left"/>
        <w:rPr>
          <w:rFonts w:ascii="Cambria" w:hAnsi="Cambria"/>
          <w:color w:val="000000" w:themeColor="text1"/>
          <w:sz w:val="24"/>
          <w:szCs w:val="24"/>
          <w:lang w:val="ru-RU"/>
        </w:rPr>
      </w:pPr>
      <w:r w:rsidRPr="00387AE8">
        <w:rPr>
          <w:rFonts w:ascii="Times New Roman" w:hAnsi="Times New Roman" w:cs="Times New Roman"/>
          <w:i/>
          <w:lang w:val="ru-RU"/>
        </w:rPr>
        <w:br/>
      </w:r>
      <w:r w:rsidR="00C31297" w:rsidRPr="00F51002">
        <w:rPr>
          <w:rFonts w:ascii="Cambria" w:hAnsi="Cambria"/>
          <w:color w:val="000000" w:themeColor="text1"/>
          <w:sz w:val="24"/>
          <w:szCs w:val="24"/>
          <w:lang w:val="ru-RU"/>
        </w:rPr>
        <w:t xml:space="preserve">Ясмин Хаммамет, 2-я береговая линия, несетевой отель. Питание – </w:t>
      </w:r>
      <w:r w:rsidR="00C31297" w:rsidRPr="00F51002">
        <w:rPr>
          <w:rFonts w:ascii="Cambria" w:hAnsi="Cambria"/>
          <w:color w:val="000000" w:themeColor="text1"/>
          <w:sz w:val="24"/>
          <w:szCs w:val="24"/>
        </w:rPr>
        <w:t>All</w:t>
      </w:r>
      <w:r w:rsidR="00C31297" w:rsidRPr="00F51002">
        <w:rPr>
          <w:rFonts w:ascii="Cambria" w:hAnsi="Cambria"/>
          <w:color w:val="000000" w:themeColor="text1"/>
          <w:sz w:val="24"/>
          <w:szCs w:val="24"/>
          <w:lang w:val="ru-RU"/>
        </w:rPr>
        <w:t xml:space="preserve"> </w:t>
      </w:r>
      <w:r w:rsidR="00C31297" w:rsidRPr="00F51002">
        <w:rPr>
          <w:rFonts w:ascii="Cambria" w:hAnsi="Cambria"/>
          <w:color w:val="000000" w:themeColor="text1"/>
          <w:sz w:val="24"/>
          <w:szCs w:val="24"/>
        </w:rPr>
        <w:t>Inclusive</w:t>
      </w:r>
      <w:r w:rsidR="00165C06" w:rsidRPr="007E58CC">
        <w:rPr>
          <w:rFonts w:ascii="Cambria" w:hAnsi="Cambria"/>
          <w:color w:val="000000" w:themeColor="text1"/>
          <w:sz w:val="24"/>
          <w:szCs w:val="24"/>
          <w:lang w:val="ru-RU"/>
        </w:rPr>
        <w:t xml:space="preserve">, </w:t>
      </w:r>
      <w:r w:rsidR="00165C06" w:rsidRPr="00F51002">
        <w:rPr>
          <w:rFonts w:ascii="Cambria" w:hAnsi="Cambria"/>
          <w:color w:val="000000" w:themeColor="text1"/>
          <w:sz w:val="24"/>
          <w:szCs w:val="24"/>
        </w:rPr>
        <w:t>Half</w:t>
      </w:r>
      <w:r w:rsidR="00165C06" w:rsidRPr="007E58CC">
        <w:rPr>
          <w:rFonts w:ascii="Cambria" w:hAnsi="Cambria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65C06" w:rsidRPr="00F51002">
        <w:rPr>
          <w:rFonts w:ascii="Cambria" w:hAnsi="Cambria"/>
          <w:color w:val="000000" w:themeColor="text1"/>
          <w:sz w:val="24"/>
          <w:szCs w:val="24"/>
        </w:rPr>
        <w:t>Board</w:t>
      </w:r>
      <w:proofErr w:type="spellEnd"/>
    </w:p>
    <w:p w14:paraId="71A9E2F5" w14:textId="77777777" w:rsidR="00C31297" w:rsidRPr="00387AE8" w:rsidRDefault="00C31297" w:rsidP="00CD42BC">
      <w:pPr>
        <w:pStyle w:val="a5"/>
        <w:shd w:val="clear" w:color="auto" w:fill="FFFFFF"/>
        <w:spacing w:before="0" w:beforeAutospacing="0" w:after="0" w:afterAutospacing="0"/>
        <w:textAlignment w:val="baseline"/>
        <w:rPr>
          <w:rStyle w:val="a6"/>
          <w:rFonts w:asciiTheme="minorHAnsi" w:hAnsiTheme="minorHAnsi"/>
          <w:color w:val="0070C0"/>
          <w:sz w:val="28"/>
          <w:szCs w:val="28"/>
          <w:lang w:val="ru-RU"/>
        </w:rPr>
      </w:pPr>
      <w:r w:rsidRPr="00387AE8">
        <w:rPr>
          <w:rStyle w:val="a6"/>
          <w:rFonts w:asciiTheme="minorHAnsi" w:hAnsiTheme="minorHAnsi"/>
          <w:color w:val="0070C0"/>
          <w:sz w:val="28"/>
          <w:szCs w:val="28"/>
          <w:lang w:val="ru-RU"/>
        </w:rPr>
        <w:t>Местоположение отеля</w:t>
      </w:r>
    </w:p>
    <w:p w14:paraId="1D74C046" w14:textId="77777777" w:rsidR="00C31297" w:rsidRPr="00387AE8" w:rsidRDefault="00C31297" w:rsidP="00CD42BC">
      <w:pPr>
        <w:pStyle w:val="a9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387AE8">
        <w:rPr>
          <w:rFonts w:ascii="Cambria" w:eastAsia="Cambria" w:hAnsi="Cambria" w:cs="Cambria"/>
          <w:color w:val="000000"/>
          <w:sz w:val="24"/>
          <w:szCs w:val="24"/>
          <w:lang w:val="ru-RU"/>
        </w:rPr>
        <w:t>• Курорт: Ясмин Хаммамет</w:t>
      </w:r>
      <w:r w:rsidRPr="00387AE8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Аэропорты: </w:t>
      </w:r>
      <w:r w:rsidRPr="00387AE8">
        <w:rPr>
          <w:rFonts w:ascii="Cambria" w:hAnsi="Cambria" w:cs="Arial"/>
          <w:sz w:val="24"/>
          <w:szCs w:val="24"/>
          <w:shd w:val="clear" w:color="auto" w:fill="FFFFFF"/>
          <w:lang w:val="ru-RU"/>
        </w:rPr>
        <w:t>Энфида – 42 км; Монастир – 96 км, Тунис – 76</w:t>
      </w:r>
      <w:r w:rsidRPr="00387AE8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Расстояние центра Хаммамета – 15 км</w:t>
      </w:r>
      <w:r w:rsidRPr="00387AE8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Расстояние до Ясмин Хаммамета – 3,2 км</w:t>
      </w:r>
    </w:p>
    <w:p w14:paraId="23010D3B" w14:textId="77777777" w:rsidR="00C31297" w:rsidRPr="00387AE8" w:rsidRDefault="00C31297" w:rsidP="00CD42BC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7A655511" w14:textId="77777777" w:rsidR="00C31297" w:rsidRPr="00387AE8" w:rsidRDefault="00C31297" w:rsidP="00CD42BC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387AE8">
        <w:rPr>
          <w:rFonts w:cs="Times New Roman"/>
          <w:b/>
          <w:color w:val="0070C0"/>
          <w:sz w:val="28"/>
          <w:szCs w:val="28"/>
          <w:lang w:val="ru-RU"/>
        </w:rPr>
        <w:t>Информация об отеле</w:t>
      </w:r>
    </w:p>
    <w:p w14:paraId="1C7D55B4" w14:textId="77777777" w:rsidR="00C31297" w:rsidRPr="00387AE8" w:rsidRDefault="00C31297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>Год постройки – 2004</w:t>
      </w:r>
    </w:p>
    <w:p w14:paraId="0F4D9CDB" w14:textId="77777777" w:rsidR="00C31297" w:rsidRPr="00387AE8" w:rsidRDefault="00C31297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>Площадь – 4 гектара</w:t>
      </w:r>
    </w:p>
    <w:p w14:paraId="2F873575" w14:textId="77777777" w:rsidR="00803F35" w:rsidRPr="00387AE8" w:rsidRDefault="00803F35" w:rsidP="00CD42BC">
      <w:pPr>
        <w:spacing w:after="0" w:line="240" w:lineRule="auto"/>
        <w:rPr>
          <w:rFonts w:ascii="Cambria" w:hAnsi="Cambria" w:cs="Times New Roman"/>
          <w:iCs/>
          <w:sz w:val="24"/>
          <w:shd w:val="clear" w:color="auto" w:fill="FFFFFF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b/>
          <w:bCs/>
          <w:iCs/>
          <w:sz w:val="24"/>
          <w:shd w:val="clear" w:color="auto" w:fill="FFFFFF"/>
          <w:lang w:val="ru-RU"/>
        </w:rPr>
        <w:t>Расчетный час:</w:t>
      </w:r>
      <w:r w:rsidRPr="00387AE8">
        <w:rPr>
          <w:rFonts w:ascii="Cambria" w:hAnsi="Cambria" w:cs="Times New Roman"/>
          <w:bCs/>
          <w:iCs/>
          <w:sz w:val="24"/>
          <w:shd w:val="clear" w:color="auto" w:fill="FFFFFF"/>
        </w:rPr>
        <w:t> </w:t>
      </w:r>
      <w:r w:rsidRPr="00387AE8">
        <w:rPr>
          <w:rFonts w:ascii="Cambria" w:hAnsi="Cambria" w:cs="Times New Roman"/>
          <w:iCs/>
          <w:sz w:val="24"/>
          <w:shd w:val="clear" w:color="auto" w:fill="FFFFFF"/>
        </w:rPr>
        <w:t>Check</w:t>
      </w:r>
      <w:r w:rsidRPr="00387AE8">
        <w:rPr>
          <w:rFonts w:ascii="Cambria" w:hAnsi="Cambria" w:cs="Times New Roman"/>
          <w:iCs/>
          <w:sz w:val="24"/>
          <w:shd w:val="clear" w:color="auto" w:fill="FFFFFF"/>
          <w:lang w:val="ru-RU"/>
        </w:rPr>
        <w:t>-</w:t>
      </w:r>
      <w:r w:rsidRPr="00387AE8">
        <w:rPr>
          <w:rFonts w:ascii="Cambria" w:hAnsi="Cambria" w:cs="Times New Roman"/>
          <w:iCs/>
          <w:sz w:val="24"/>
          <w:shd w:val="clear" w:color="auto" w:fill="FFFFFF"/>
        </w:rPr>
        <w:t>in</w:t>
      </w:r>
      <w:r w:rsidRPr="00387AE8">
        <w:rPr>
          <w:rFonts w:ascii="Cambria" w:hAnsi="Cambria" w:cs="Times New Roman"/>
          <w:iCs/>
          <w:sz w:val="24"/>
          <w:shd w:val="clear" w:color="auto" w:fill="FFFFFF"/>
          <w:lang w:val="ru-RU"/>
        </w:rPr>
        <w:t xml:space="preserve"> (время заезда) после 15:00, </w:t>
      </w:r>
      <w:r w:rsidRPr="00387AE8">
        <w:rPr>
          <w:rFonts w:ascii="Cambria" w:hAnsi="Cambria" w:cs="Times New Roman"/>
          <w:iCs/>
          <w:sz w:val="24"/>
          <w:shd w:val="clear" w:color="auto" w:fill="FFFFFF"/>
        </w:rPr>
        <w:t>Check</w:t>
      </w:r>
      <w:r w:rsidRPr="00387AE8">
        <w:rPr>
          <w:rFonts w:ascii="Cambria" w:hAnsi="Cambria" w:cs="Times New Roman"/>
          <w:iCs/>
          <w:sz w:val="24"/>
          <w:shd w:val="clear" w:color="auto" w:fill="FFFFFF"/>
          <w:lang w:val="ru-RU"/>
        </w:rPr>
        <w:t>-</w:t>
      </w:r>
      <w:r w:rsidRPr="00387AE8">
        <w:rPr>
          <w:rFonts w:ascii="Cambria" w:hAnsi="Cambria" w:cs="Times New Roman"/>
          <w:iCs/>
          <w:sz w:val="24"/>
          <w:shd w:val="clear" w:color="auto" w:fill="FFFFFF"/>
        </w:rPr>
        <w:t>out</w:t>
      </w:r>
      <w:r w:rsidRPr="00387AE8">
        <w:rPr>
          <w:rFonts w:ascii="Cambria" w:hAnsi="Cambria" w:cs="Times New Roman"/>
          <w:iCs/>
          <w:sz w:val="24"/>
          <w:shd w:val="clear" w:color="auto" w:fill="FFFFFF"/>
          <w:lang w:val="ru-RU"/>
        </w:rPr>
        <w:t xml:space="preserve"> (время выезда) до 12:00.</w:t>
      </w:r>
    </w:p>
    <w:p w14:paraId="711A904F" w14:textId="77777777" w:rsidR="00C31297" w:rsidRPr="00387AE8" w:rsidRDefault="00DD3536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Times New Roman" w:hAnsi="Times New Roman" w:cs="Times New Roman"/>
          <w:i/>
          <w:lang w:val="ru-RU"/>
        </w:rPr>
        <w:br/>
      </w:r>
      <w:r w:rsidR="00C31297" w:rsidRPr="00387AE8">
        <w:rPr>
          <w:rFonts w:cs="Times New Roman"/>
          <w:b/>
          <w:color w:val="0070C0"/>
          <w:sz w:val="28"/>
          <w:szCs w:val="28"/>
          <w:lang w:val="ru-RU"/>
        </w:rPr>
        <w:t>Пляж</w:t>
      </w:r>
      <w:r w:rsidR="00C31297" w:rsidRPr="00387AE8">
        <w:rPr>
          <w:rFonts w:ascii="Cambria" w:hAnsi="Cambria" w:cs="Times New Roman"/>
          <w:sz w:val="24"/>
          <w:szCs w:val="24"/>
          <w:lang w:val="ru-RU"/>
        </w:rPr>
        <w:br/>
      </w:r>
      <w:r w:rsidR="00C31297" w:rsidRPr="00387AE8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C31297" w:rsidRPr="00387AE8">
        <w:rPr>
          <w:rFonts w:ascii="Cambria" w:hAnsi="Cambria" w:cstheme="majorHAnsi"/>
          <w:sz w:val="24"/>
          <w:szCs w:val="24"/>
          <w:lang w:val="ru-RU"/>
        </w:rPr>
        <w:t>собственный пляж</w:t>
      </w:r>
      <w:r w:rsidR="00C31297" w:rsidRPr="00387AE8">
        <w:rPr>
          <w:rFonts w:ascii="Cambria" w:hAnsi="Cambria" w:cs="Times New Roman"/>
          <w:sz w:val="24"/>
          <w:szCs w:val="24"/>
          <w:lang w:val="ru-RU"/>
        </w:rPr>
        <w:t>, вторая береговая линия, транспорт до пляжа</w:t>
      </w:r>
    </w:p>
    <w:p w14:paraId="231F197E" w14:textId="77777777" w:rsidR="00C31297" w:rsidRPr="00387AE8" w:rsidRDefault="00C31297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>зонтики, шезлонги, матрацы – бесплатно</w:t>
      </w:r>
    </w:p>
    <w:p w14:paraId="7B21B4BC" w14:textId="77777777" w:rsidR="00C31297" w:rsidRPr="00387AE8" w:rsidRDefault="00C31297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>полотенца – бесплатно, под залог</w:t>
      </w:r>
    </w:p>
    <w:p w14:paraId="571F98D1" w14:textId="77777777" w:rsidR="00F20B54" w:rsidRPr="00387AE8" w:rsidRDefault="00F20B54" w:rsidP="00CD42BC">
      <w:pPr>
        <w:spacing w:after="0" w:line="240" w:lineRule="auto"/>
        <w:rPr>
          <w:rFonts w:ascii="Times New Roman" w:hAnsi="Times New Roman" w:cs="Times New Roman"/>
          <w:b/>
          <w:i/>
          <w:u w:val="single"/>
          <w:lang w:val="ru-RU"/>
        </w:rPr>
      </w:pPr>
    </w:p>
    <w:p w14:paraId="723661D0" w14:textId="77777777" w:rsidR="00C31297" w:rsidRPr="00387AE8" w:rsidRDefault="00C31297" w:rsidP="00CD42BC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387AE8">
        <w:rPr>
          <w:rFonts w:cs="Times New Roman"/>
          <w:b/>
          <w:color w:val="0070C0"/>
          <w:sz w:val="28"/>
          <w:szCs w:val="28"/>
          <w:lang w:val="ru-RU"/>
        </w:rPr>
        <w:t>Услуги</w:t>
      </w:r>
    </w:p>
    <w:p w14:paraId="2B536B3D" w14:textId="77777777" w:rsidR="00C31297" w:rsidRPr="00387AE8" w:rsidRDefault="00C31297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>Ресепшен 24 часа</w:t>
      </w:r>
    </w:p>
    <w:p w14:paraId="3A45D49C" w14:textId="77777777" w:rsidR="00C31297" w:rsidRPr="00387AE8" w:rsidRDefault="00C31297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en-US"/>
        </w:rPr>
        <w:t>Wi</w:t>
      </w:r>
      <w:r w:rsidRPr="00387AE8">
        <w:rPr>
          <w:rFonts w:ascii="Cambria" w:hAnsi="Cambria" w:cs="Times New Roman"/>
          <w:sz w:val="24"/>
          <w:szCs w:val="24"/>
          <w:lang w:val="ru-RU"/>
        </w:rPr>
        <w:t>-</w:t>
      </w:r>
      <w:r w:rsidRPr="00387AE8">
        <w:rPr>
          <w:rFonts w:ascii="Cambria" w:hAnsi="Cambria" w:cs="Times New Roman"/>
          <w:sz w:val="24"/>
          <w:szCs w:val="24"/>
          <w:lang w:val="en-US"/>
        </w:rPr>
        <w:t>Fi</w:t>
      </w:r>
      <w:r w:rsidRPr="00387AE8">
        <w:rPr>
          <w:rFonts w:ascii="Cambria" w:hAnsi="Cambria" w:cs="Times New Roman"/>
          <w:sz w:val="24"/>
          <w:szCs w:val="24"/>
          <w:lang w:val="ru-RU"/>
        </w:rPr>
        <w:t xml:space="preserve"> – в зоне у ресепшен, в лобби-баре и в номерах</w:t>
      </w:r>
    </w:p>
    <w:p w14:paraId="23FA2929" w14:textId="77777777" w:rsidR="00C31297" w:rsidRPr="00387AE8" w:rsidRDefault="00C31297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>• 6 к</w:t>
      </w:r>
      <w:r w:rsidRPr="00387AE8">
        <w:rPr>
          <w:rFonts w:ascii="Cambria" w:hAnsi="Cambria" w:cs="Times New Roman"/>
          <w:sz w:val="24"/>
          <w:szCs w:val="24"/>
          <w:lang w:val="ru-RU"/>
        </w:rPr>
        <w:t>онференц-залов ($)</w:t>
      </w:r>
    </w:p>
    <w:p w14:paraId="4F09BE1E" w14:textId="77777777" w:rsidR="00C31297" w:rsidRPr="00387AE8" w:rsidRDefault="00C31297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>Талассоцентр ($)</w:t>
      </w:r>
    </w:p>
    <w:p w14:paraId="43CF75E4" w14:textId="77777777" w:rsidR="00C31297" w:rsidRPr="00387AE8" w:rsidRDefault="00C31297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>Прачечная ($)</w:t>
      </w:r>
    </w:p>
    <w:p w14:paraId="08EA8260" w14:textId="77777777" w:rsidR="00C31297" w:rsidRPr="00387AE8" w:rsidRDefault="00C31297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Сувенирный магазин </w:t>
      </w:r>
      <w:r w:rsidRPr="00387AE8">
        <w:rPr>
          <w:rFonts w:ascii="Cambria" w:hAnsi="Cambria" w:cs="Times New Roman"/>
          <w:sz w:val="24"/>
          <w:szCs w:val="24"/>
          <w:lang w:val="ru-RU"/>
        </w:rPr>
        <w:t>($)</w:t>
      </w:r>
    </w:p>
    <w:p w14:paraId="2798487C" w14:textId="77777777" w:rsidR="00C31297" w:rsidRPr="00387AE8" w:rsidRDefault="00C31297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>Паркинг</w:t>
      </w:r>
    </w:p>
    <w:p w14:paraId="18218BF3" w14:textId="77777777" w:rsidR="00C31297" w:rsidRPr="00387AE8" w:rsidRDefault="00C31297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>Обмен валюты</w:t>
      </w:r>
    </w:p>
    <w:p w14:paraId="5A02A704" w14:textId="77777777" w:rsidR="00C31297" w:rsidRPr="00387AE8" w:rsidRDefault="00C31297" w:rsidP="00CD42BC">
      <w:pPr>
        <w:shd w:val="clear" w:color="auto" w:fill="FFFFFF"/>
        <w:spacing w:after="0" w:line="240" w:lineRule="auto"/>
        <w:rPr>
          <w:rFonts w:ascii="Cambria" w:eastAsia="Times New Roman" w:hAnsi="Cambria" w:cstheme="majorBidi"/>
          <w:iCs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eastAsia="Times New Roman" w:hAnsi="Cambria" w:cstheme="majorBidi"/>
          <w:iCs/>
          <w:sz w:val="24"/>
          <w:szCs w:val="24"/>
          <w:lang w:val="ru-RU"/>
        </w:rPr>
        <w:t>Возможность расплачиваться банковскими картами</w:t>
      </w:r>
    </w:p>
    <w:p w14:paraId="32CE3812" w14:textId="77777777" w:rsidR="00C31297" w:rsidRPr="00387AE8" w:rsidRDefault="00C31297" w:rsidP="00CD42BC">
      <w:pPr>
        <w:shd w:val="clear" w:color="auto" w:fill="FFFFFF"/>
        <w:spacing w:after="0" w:line="240" w:lineRule="auto"/>
        <w:rPr>
          <w:rFonts w:ascii="Cambria" w:eastAsia="Times New Roman" w:hAnsi="Cambria" w:cstheme="majorBidi"/>
          <w:sz w:val="24"/>
          <w:szCs w:val="24"/>
          <w:lang w:val="ru-RU"/>
        </w:rPr>
      </w:pPr>
    </w:p>
    <w:p w14:paraId="2C49C86E" w14:textId="23A072C1" w:rsidR="00C31297" w:rsidRPr="00F51002" w:rsidRDefault="00C31297" w:rsidP="00CD42BC">
      <w:pPr>
        <w:pStyle w:val="a7"/>
        <w:spacing w:after="0" w:line="240" w:lineRule="auto"/>
        <w:jc w:val="left"/>
        <w:rPr>
          <w:rStyle w:val="a6"/>
          <w:color w:val="0070C0"/>
          <w:lang w:val="ru-RU"/>
        </w:rPr>
      </w:pPr>
      <w:r w:rsidRPr="00387AE8">
        <w:rPr>
          <w:rStyle w:val="a6"/>
          <w:color w:val="0070C0"/>
          <w:lang w:val="ru-RU"/>
        </w:rPr>
        <w:t>Система Всё включено</w:t>
      </w:r>
      <w:r w:rsidR="002113A7" w:rsidRPr="00F51002">
        <w:rPr>
          <w:rStyle w:val="a6"/>
          <w:color w:val="0070C0"/>
          <w:lang w:val="ru-RU"/>
        </w:rPr>
        <w:t xml:space="preserve"> </w:t>
      </w:r>
      <w:r w:rsidR="002113A7" w:rsidRPr="00FE30C3">
        <w:rPr>
          <w:b/>
          <w:color w:val="0070C0"/>
          <w:lang w:val="ru-RU"/>
        </w:rPr>
        <w:t>(</w:t>
      </w:r>
      <w:r w:rsidR="002113A7">
        <w:rPr>
          <w:b/>
          <w:color w:val="0070C0"/>
          <w:lang w:val="en-US"/>
        </w:rPr>
        <w:t>AI</w:t>
      </w:r>
      <w:r w:rsidR="002113A7" w:rsidRPr="00FE30C3">
        <w:rPr>
          <w:b/>
          <w:color w:val="0070C0"/>
          <w:lang w:val="ru-RU"/>
        </w:rPr>
        <w:t>)</w:t>
      </w:r>
    </w:p>
    <w:p w14:paraId="259AFF27" w14:textId="77777777" w:rsidR="00C31297" w:rsidRPr="002C1182" w:rsidRDefault="00C31297" w:rsidP="00CD42BC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Бутилированная вода, </w:t>
      </w:r>
      <w:r w:rsidRPr="00387AE8">
        <w:rPr>
          <w:rFonts w:ascii="Cambria" w:hAnsi="Cambria" w:cstheme="majorHAnsi"/>
          <w:sz w:val="24"/>
          <w:szCs w:val="24"/>
          <w:lang w:val="ru-RU"/>
        </w:rPr>
        <w:t xml:space="preserve">безалкогольные напитки местного </w:t>
      </w:r>
      <w:r w:rsidR="002D4A66" w:rsidRPr="00387AE8">
        <w:rPr>
          <w:rFonts w:ascii="Cambria" w:hAnsi="Cambria" w:cstheme="majorHAnsi"/>
          <w:sz w:val="24"/>
          <w:szCs w:val="24"/>
          <w:lang w:val="ru-RU"/>
        </w:rPr>
        <w:t>производства: 0</w:t>
      </w:r>
      <w:r w:rsidR="002C1182" w:rsidRPr="002C1182">
        <w:rPr>
          <w:rFonts w:ascii="Cambria" w:hAnsi="Cambria" w:cstheme="majorHAnsi"/>
          <w:sz w:val="24"/>
          <w:szCs w:val="24"/>
          <w:lang w:val="ru-RU"/>
        </w:rPr>
        <w:t>8</w:t>
      </w:r>
      <w:r w:rsidRPr="00387AE8">
        <w:rPr>
          <w:rFonts w:ascii="Cambria" w:hAnsi="Cambria" w:cstheme="majorHAnsi"/>
          <w:sz w:val="24"/>
          <w:szCs w:val="24"/>
          <w:lang w:val="ru-RU"/>
        </w:rPr>
        <w:t>.00 – 00.00</w:t>
      </w:r>
      <w:r w:rsidR="002C1182">
        <w:rPr>
          <w:rFonts w:ascii="Cambria" w:hAnsi="Cambria" w:cstheme="majorHAnsi"/>
          <w:sz w:val="24"/>
          <w:szCs w:val="24"/>
          <w:lang w:val="ru-RU"/>
        </w:rPr>
        <w:t xml:space="preserve">. Алкогольные напитки местного производства: 10.00 </w:t>
      </w:r>
      <w:r w:rsidR="002C1182" w:rsidRPr="002C1182">
        <w:rPr>
          <w:rFonts w:ascii="Cambria" w:hAnsi="Cambria" w:cstheme="majorHAnsi"/>
          <w:sz w:val="24"/>
          <w:szCs w:val="24"/>
          <w:lang w:val="ru-RU"/>
        </w:rPr>
        <w:t>–</w:t>
      </w:r>
      <w:r w:rsidR="002C1182">
        <w:rPr>
          <w:rFonts w:ascii="Cambria" w:hAnsi="Cambria" w:cstheme="majorHAnsi"/>
          <w:sz w:val="24"/>
          <w:szCs w:val="24"/>
          <w:lang w:val="ru-RU"/>
        </w:rPr>
        <w:t xml:space="preserve"> 00.00.</w:t>
      </w:r>
    </w:p>
    <w:p w14:paraId="463B30D1" w14:textId="77777777" w:rsidR="00C31297" w:rsidRPr="00F51002" w:rsidRDefault="00C31297" w:rsidP="00CD42BC">
      <w:pPr>
        <w:spacing w:after="0" w:line="240" w:lineRule="auto"/>
        <w:rPr>
          <w:rFonts w:ascii="Times New Roman" w:hAnsi="Times New Roman" w:cs="Times New Roman"/>
          <w:b/>
          <w:i/>
          <w:u w:val="single"/>
          <w:lang w:val="ru-RU"/>
        </w:rPr>
      </w:pPr>
    </w:p>
    <w:p w14:paraId="0645BCC6" w14:textId="49FA7C3B" w:rsidR="002113A7" w:rsidRPr="002113A7" w:rsidRDefault="002113A7" w:rsidP="002113A7">
      <w:pPr>
        <w:pStyle w:val="a7"/>
        <w:spacing w:after="0" w:line="240" w:lineRule="auto"/>
        <w:jc w:val="left"/>
        <w:rPr>
          <w:rStyle w:val="a6"/>
          <w:bCs w:val="0"/>
          <w:color w:val="0070C0"/>
          <w:lang w:val="ru-RU"/>
        </w:rPr>
      </w:pPr>
      <w:r w:rsidRPr="002113A7">
        <w:rPr>
          <w:rStyle w:val="a6"/>
          <w:bCs w:val="0"/>
          <w:color w:val="0070C0"/>
          <w:lang w:val="ru-RU"/>
        </w:rPr>
        <w:t>Система Полупансион (HB)</w:t>
      </w:r>
    </w:p>
    <w:p w14:paraId="1399BCB1" w14:textId="77777777" w:rsidR="002113A7" w:rsidRPr="00F51002" w:rsidRDefault="002113A7" w:rsidP="002113A7">
      <w:pPr>
        <w:pStyle w:val="a7"/>
        <w:spacing w:after="0" w:line="240" w:lineRule="auto"/>
        <w:jc w:val="left"/>
        <w:rPr>
          <w:color w:val="000000" w:themeColor="text1"/>
          <w:lang w:val="ru-RU"/>
        </w:rPr>
      </w:pPr>
      <w:r w:rsidRPr="00F51002">
        <w:rPr>
          <w:rFonts w:ascii="Cambria" w:hAnsi="Cambria"/>
          <w:color w:val="000000" w:themeColor="text1"/>
          <w:sz w:val="24"/>
          <w:szCs w:val="24"/>
          <w:lang w:val="ru-RU"/>
        </w:rPr>
        <w:t>• Двухразовое питание в основном ресторане: завтрак с напитками, ужин без напитков. По системе Полупансион напитки включены на завтрак в основном ресторане, в остальное время напитки в ресторане и барах не сервируются*</w:t>
      </w:r>
      <w:r w:rsidRPr="00F51002">
        <w:rPr>
          <w:rFonts w:ascii="Cambria" w:hAnsi="Cambria"/>
          <w:color w:val="000000" w:themeColor="text1"/>
          <w:sz w:val="24"/>
          <w:szCs w:val="24"/>
          <w:lang w:val="ru-RU"/>
        </w:rPr>
        <w:br/>
        <w:t>*Напитки доступны за дополнительную плату в часы работы баров.</w:t>
      </w:r>
    </w:p>
    <w:p w14:paraId="1365E3DD" w14:textId="77777777" w:rsidR="002113A7" w:rsidRPr="002113A7" w:rsidRDefault="002113A7" w:rsidP="00CD42BC">
      <w:pPr>
        <w:spacing w:after="0" w:line="240" w:lineRule="auto"/>
        <w:rPr>
          <w:rFonts w:ascii="Times New Roman" w:hAnsi="Times New Roman" w:cs="Times New Roman"/>
          <w:b/>
          <w:i/>
          <w:u w:val="single"/>
          <w:lang w:val="ru-RU"/>
        </w:rPr>
      </w:pPr>
    </w:p>
    <w:p w14:paraId="67CC9DDC" w14:textId="77777777" w:rsidR="00C31297" w:rsidRPr="00387AE8" w:rsidRDefault="00C31297" w:rsidP="00CD42BC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387AE8">
        <w:rPr>
          <w:rFonts w:cs="Times New Roman"/>
          <w:b/>
          <w:color w:val="0070C0"/>
          <w:sz w:val="28"/>
          <w:szCs w:val="28"/>
          <w:lang w:val="ru-RU"/>
        </w:rPr>
        <w:t>Рестораны и бары</w:t>
      </w:r>
    </w:p>
    <w:p w14:paraId="2FD0FC41" w14:textId="77777777" w:rsidR="00C31297" w:rsidRPr="00752400" w:rsidRDefault="00C31297" w:rsidP="00CD42BC">
      <w:pPr>
        <w:pStyle w:val="a9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Главный ресторан </w:t>
      </w:r>
      <w:r w:rsidR="00192479">
        <w:rPr>
          <w:rFonts w:ascii="Cambria" w:hAnsi="Cambria" w:cs="Times New Roman"/>
          <w:sz w:val="24"/>
          <w:szCs w:val="24"/>
          <w:lang w:val="en-US"/>
        </w:rPr>
        <w:t>Alc</w:t>
      </w:r>
      <w:r w:rsidRPr="00387AE8">
        <w:rPr>
          <w:rFonts w:ascii="Cambria" w:hAnsi="Cambria" w:cs="Times New Roman"/>
          <w:sz w:val="24"/>
          <w:szCs w:val="24"/>
          <w:lang w:val="en-US"/>
        </w:rPr>
        <w:t>azar</w:t>
      </w:r>
      <w:r w:rsidRPr="00387AE8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="00DC7FB0" w:rsidRPr="00387AE8">
        <w:rPr>
          <w:rFonts w:ascii="Cambria" w:hAnsi="Cambria" w:cstheme="majorHAnsi"/>
          <w:sz w:val="24"/>
          <w:szCs w:val="24"/>
          <w:lang w:val="ru-RU"/>
        </w:rPr>
        <w:t xml:space="preserve">   – Завтрак: 07.0</w:t>
      </w:r>
      <w:r w:rsidRPr="00387AE8">
        <w:rPr>
          <w:rFonts w:ascii="Cambria" w:hAnsi="Cambria" w:cstheme="majorHAnsi"/>
          <w:sz w:val="24"/>
          <w:szCs w:val="24"/>
          <w:lang w:val="ru-RU"/>
        </w:rPr>
        <w:t xml:space="preserve">0 – 10.00 </w:t>
      </w:r>
    </w:p>
    <w:p w14:paraId="7F6A22B3" w14:textId="77777777" w:rsidR="00DC7FB0" w:rsidRPr="00387AE8" w:rsidRDefault="00DC7FB0" w:rsidP="00CD42BC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387AE8">
        <w:rPr>
          <w:rFonts w:ascii="Cambria" w:hAnsi="Cambria" w:cstheme="majorHAnsi"/>
          <w:sz w:val="24"/>
          <w:szCs w:val="24"/>
          <w:lang w:val="ru-RU"/>
        </w:rPr>
        <w:t xml:space="preserve">   – Поздний завтрак: 10.00 – 12.00</w:t>
      </w:r>
    </w:p>
    <w:p w14:paraId="25C22C1C" w14:textId="77777777" w:rsidR="00C31297" w:rsidRPr="00387AE8" w:rsidRDefault="00C31297" w:rsidP="00CD42BC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387AE8">
        <w:rPr>
          <w:rFonts w:ascii="Cambria" w:hAnsi="Cambria" w:cstheme="majorHAnsi"/>
          <w:sz w:val="24"/>
          <w:szCs w:val="24"/>
          <w:lang w:val="ru-RU"/>
        </w:rPr>
        <w:t xml:space="preserve">   – Обед: 12.30 – 14.30 </w:t>
      </w:r>
    </w:p>
    <w:p w14:paraId="2522E40C" w14:textId="77777777" w:rsidR="00C31297" w:rsidRPr="00387AE8" w:rsidRDefault="00DC7FB0" w:rsidP="00CD42BC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387AE8">
        <w:rPr>
          <w:rFonts w:ascii="Cambria" w:hAnsi="Cambria" w:cstheme="majorHAnsi"/>
          <w:sz w:val="24"/>
          <w:szCs w:val="24"/>
          <w:lang w:val="ru-RU"/>
        </w:rPr>
        <w:lastRenderedPageBreak/>
        <w:t xml:space="preserve">   – Ужин: 19.00 – 22.0</w:t>
      </w:r>
      <w:r w:rsidR="00C31297" w:rsidRPr="00387AE8">
        <w:rPr>
          <w:rFonts w:ascii="Cambria" w:hAnsi="Cambria" w:cstheme="majorHAnsi"/>
          <w:sz w:val="24"/>
          <w:szCs w:val="24"/>
          <w:lang w:val="ru-RU"/>
        </w:rPr>
        <w:t xml:space="preserve">0 </w:t>
      </w:r>
    </w:p>
    <w:p w14:paraId="46936AD7" w14:textId="77777777" w:rsidR="00DC7FB0" w:rsidRPr="00387AE8" w:rsidRDefault="00DC7FB0" w:rsidP="00CD42BC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</w:p>
    <w:p w14:paraId="207682B7" w14:textId="77777777" w:rsidR="00DC7FB0" w:rsidRPr="00387AE8" w:rsidRDefault="00DC7FB0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="00D40C92">
        <w:rPr>
          <w:rFonts w:ascii="Cambria" w:hAnsi="Cambria" w:cs="Times New Roman"/>
          <w:sz w:val="24"/>
          <w:szCs w:val="24"/>
          <w:lang w:val="ru-RU"/>
        </w:rPr>
        <w:t>Ресторан а</w:t>
      </w:r>
      <w:r w:rsidR="00D40C92" w:rsidRPr="00D40C92">
        <w:rPr>
          <w:rFonts w:ascii="Cambria" w:hAnsi="Cambria" w:cs="Times New Roman"/>
          <w:sz w:val="24"/>
          <w:szCs w:val="24"/>
          <w:lang w:val="ru-RU"/>
        </w:rPr>
        <w:t>-</w:t>
      </w:r>
      <w:r w:rsidRPr="00387AE8">
        <w:rPr>
          <w:rFonts w:ascii="Cambria" w:hAnsi="Cambria" w:cs="Times New Roman"/>
          <w:sz w:val="24"/>
          <w:szCs w:val="24"/>
          <w:lang w:val="ru-RU"/>
        </w:rPr>
        <w:t xml:space="preserve">ля карт </w:t>
      </w:r>
      <w:r w:rsidRPr="00387AE8">
        <w:rPr>
          <w:rFonts w:ascii="Cambria" w:hAnsi="Cambria" w:cs="Times New Roman"/>
          <w:sz w:val="24"/>
          <w:szCs w:val="24"/>
          <w:lang w:val="en-US"/>
        </w:rPr>
        <w:t>Al</w:t>
      </w:r>
      <w:r w:rsidRPr="00387AE8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Pr="00387AE8">
        <w:rPr>
          <w:rFonts w:ascii="Cambria" w:hAnsi="Cambria" w:cs="Times New Roman"/>
          <w:sz w:val="24"/>
          <w:szCs w:val="24"/>
          <w:lang w:val="en-US"/>
        </w:rPr>
        <w:t>Mansour</w:t>
      </w:r>
      <w:r w:rsidRPr="00387AE8">
        <w:rPr>
          <w:rFonts w:ascii="Cambria" w:hAnsi="Cambria" w:cs="Times New Roman"/>
          <w:sz w:val="24"/>
          <w:szCs w:val="24"/>
          <w:lang w:val="ru-RU"/>
        </w:rPr>
        <w:t xml:space="preserve"> ($)</w:t>
      </w:r>
    </w:p>
    <w:p w14:paraId="7D815A54" w14:textId="77777777" w:rsidR="00DC7FB0" w:rsidRPr="00387AE8" w:rsidRDefault="00DC7FB0" w:rsidP="00CD42BC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387AE8">
        <w:rPr>
          <w:rFonts w:ascii="Cambria" w:hAnsi="Cambria" w:cstheme="majorHAnsi"/>
          <w:sz w:val="24"/>
          <w:szCs w:val="24"/>
          <w:lang w:val="ru-RU"/>
        </w:rPr>
        <w:t xml:space="preserve">  </w:t>
      </w:r>
      <w:r w:rsidR="002D4A66" w:rsidRPr="00387AE8">
        <w:rPr>
          <w:rFonts w:ascii="Cambria" w:hAnsi="Cambria" w:cstheme="majorHAnsi"/>
          <w:sz w:val="24"/>
          <w:szCs w:val="24"/>
          <w:lang w:val="ru-RU"/>
        </w:rPr>
        <w:t>– Ужин (марокканская ку</w:t>
      </w:r>
      <w:r w:rsidR="00957CE1">
        <w:rPr>
          <w:rFonts w:ascii="Cambria" w:hAnsi="Cambria" w:cstheme="majorHAnsi"/>
          <w:sz w:val="24"/>
          <w:szCs w:val="24"/>
          <w:lang w:val="ru-RU"/>
        </w:rPr>
        <w:t>хня</w:t>
      </w:r>
      <w:r w:rsidR="00CE648E" w:rsidRPr="00387AE8">
        <w:rPr>
          <w:rFonts w:ascii="Cambria" w:hAnsi="Cambria" w:cstheme="majorHAnsi"/>
          <w:sz w:val="24"/>
          <w:szCs w:val="24"/>
          <w:lang w:val="ru-RU"/>
        </w:rPr>
        <w:t xml:space="preserve"> по</w:t>
      </w:r>
      <w:r w:rsidR="002D4A66" w:rsidRPr="00387AE8">
        <w:rPr>
          <w:rFonts w:ascii="Cambria" w:hAnsi="Cambria" w:cstheme="majorHAnsi"/>
          <w:sz w:val="24"/>
          <w:szCs w:val="24"/>
          <w:lang w:val="ru-RU"/>
        </w:rPr>
        <w:t xml:space="preserve"> вторник</w:t>
      </w:r>
      <w:r w:rsidR="00CE648E" w:rsidRPr="00387AE8">
        <w:rPr>
          <w:rFonts w:ascii="Cambria" w:hAnsi="Cambria" w:cstheme="majorHAnsi"/>
          <w:sz w:val="24"/>
          <w:szCs w:val="24"/>
          <w:lang w:val="ru-RU"/>
        </w:rPr>
        <w:t>ам</w:t>
      </w:r>
      <w:r w:rsidR="002D4A66" w:rsidRPr="00387AE8">
        <w:rPr>
          <w:rFonts w:ascii="Cambria" w:hAnsi="Cambria" w:cstheme="majorHAnsi"/>
          <w:sz w:val="24"/>
          <w:szCs w:val="24"/>
          <w:lang w:val="ru-RU"/>
        </w:rPr>
        <w:t>): 19.</w:t>
      </w:r>
      <w:r w:rsidR="00BE66E0">
        <w:rPr>
          <w:rFonts w:ascii="Cambria" w:hAnsi="Cambria" w:cstheme="majorHAnsi"/>
          <w:sz w:val="24"/>
          <w:szCs w:val="24"/>
          <w:lang w:val="ru-RU"/>
        </w:rPr>
        <w:t>0</w:t>
      </w:r>
      <w:r w:rsidR="002D4A66" w:rsidRPr="00387AE8">
        <w:rPr>
          <w:rFonts w:ascii="Cambria" w:hAnsi="Cambria" w:cstheme="majorHAnsi"/>
          <w:sz w:val="24"/>
          <w:szCs w:val="24"/>
          <w:lang w:val="ru-RU"/>
        </w:rPr>
        <w:t>0 – 2</w:t>
      </w:r>
      <w:r w:rsidR="00BE66E0">
        <w:rPr>
          <w:rFonts w:ascii="Cambria" w:hAnsi="Cambria" w:cstheme="majorHAnsi"/>
          <w:sz w:val="24"/>
          <w:szCs w:val="24"/>
          <w:lang w:val="ru-RU"/>
        </w:rPr>
        <w:t>2</w:t>
      </w:r>
      <w:r w:rsidR="002D4A66" w:rsidRPr="00387AE8">
        <w:rPr>
          <w:rFonts w:ascii="Cambria" w:hAnsi="Cambria" w:cstheme="majorHAnsi"/>
          <w:sz w:val="24"/>
          <w:szCs w:val="24"/>
          <w:lang w:val="ru-RU"/>
        </w:rPr>
        <w:t>.</w:t>
      </w:r>
      <w:r w:rsidR="00BE66E0">
        <w:rPr>
          <w:rFonts w:ascii="Cambria" w:hAnsi="Cambria" w:cstheme="majorHAnsi"/>
          <w:sz w:val="24"/>
          <w:szCs w:val="24"/>
          <w:lang w:val="ru-RU"/>
        </w:rPr>
        <w:t>0</w:t>
      </w:r>
      <w:r w:rsidRPr="00387AE8">
        <w:rPr>
          <w:rFonts w:ascii="Cambria" w:hAnsi="Cambria" w:cstheme="majorHAnsi"/>
          <w:sz w:val="24"/>
          <w:szCs w:val="24"/>
          <w:lang w:val="ru-RU"/>
        </w:rPr>
        <w:t xml:space="preserve">0 (1 посещение за время отдыха по предварительной резервации </w:t>
      </w:r>
      <w:r w:rsidR="00FC753B">
        <w:rPr>
          <w:rFonts w:ascii="Cambria" w:hAnsi="Cambria" w:cstheme="majorHAnsi"/>
          <w:sz w:val="24"/>
          <w:szCs w:val="24"/>
          <w:lang w:val="ru-RU"/>
        </w:rPr>
        <w:t xml:space="preserve">за 24 часа </w:t>
      </w:r>
      <w:r w:rsidRPr="00387AE8">
        <w:rPr>
          <w:rFonts w:ascii="Cambria" w:hAnsi="Cambria" w:cstheme="majorHAnsi"/>
          <w:sz w:val="24"/>
          <w:szCs w:val="24"/>
          <w:lang w:val="ru-RU"/>
        </w:rPr>
        <w:t>бесплатно)</w:t>
      </w:r>
    </w:p>
    <w:p w14:paraId="66733D07" w14:textId="77777777" w:rsidR="002D4A66" w:rsidRPr="00F51002" w:rsidRDefault="002D4A66" w:rsidP="00CD42BC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387AE8">
        <w:rPr>
          <w:rFonts w:ascii="Cambria" w:hAnsi="Cambria" w:cstheme="majorHAnsi"/>
          <w:sz w:val="24"/>
          <w:szCs w:val="24"/>
          <w:lang w:val="ru-RU"/>
        </w:rPr>
        <w:t xml:space="preserve">  – Ужин (тунисская ку</w:t>
      </w:r>
      <w:r w:rsidR="00957CE1">
        <w:rPr>
          <w:rFonts w:ascii="Cambria" w:hAnsi="Cambria" w:cstheme="majorHAnsi"/>
          <w:sz w:val="24"/>
          <w:szCs w:val="24"/>
          <w:lang w:val="ru-RU"/>
        </w:rPr>
        <w:t>хня</w:t>
      </w:r>
      <w:r w:rsidR="00CE648E" w:rsidRPr="00387AE8">
        <w:rPr>
          <w:rFonts w:ascii="Cambria" w:hAnsi="Cambria" w:cstheme="majorHAnsi"/>
          <w:sz w:val="24"/>
          <w:szCs w:val="24"/>
          <w:lang w:val="ru-RU"/>
        </w:rPr>
        <w:t xml:space="preserve"> по пятницам</w:t>
      </w:r>
      <w:r w:rsidRPr="00387AE8">
        <w:rPr>
          <w:rFonts w:ascii="Cambria" w:hAnsi="Cambria" w:cstheme="majorHAnsi"/>
          <w:sz w:val="24"/>
          <w:szCs w:val="24"/>
          <w:lang w:val="ru-RU"/>
        </w:rPr>
        <w:t>): 19.</w:t>
      </w:r>
      <w:r w:rsidR="00BE66E0">
        <w:rPr>
          <w:rFonts w:ascii="Cambria" w:hAnsi="Cambria" w:cstheme="majorHAnsi"/>
          <w:sz w:val="24"/>
          <w:szCs w:val="24"/>
          <w:lang w:val="ru-RU"/>
        </w:rPr>
        <w:t>0</w:t>
      </w:r>
      <w:r w:rsidRPr="00387AE8">
        <w:rPr>
          <w:rFonts w:ascii="Cambria" w:hAnsi="Cambria" w:cstheme="majorHAnsi"/>
          <w:sz w:val="24"/>
          <w:szCs w:val="24"/>
          <w:lang w:val="ru-RU"/>
        </w:rPr>
        <w:t>0 – 2</w:t>
      </w:r>
      <w:r w:rsidR="00BE66E0">
        <w:rPr>
          <w:rFonts w:ascii="Cambria" w:hAnsi="Cambria" w:cstheme="majorHAnsi"/>
          <w:sz w:val="24"/>
          <w:szCs w:val="24"/>
          <w:lang w:val="ru-RU"/>
        </w:rPr>
        <w:t>2</w:t>
      </w:r>
      <w:r w:rsidRPr="00387AE8">
        <w:rPr>
          <w:rFonts w:ascii="Cambria" w:hAnsi="Cambria" w:cstheme="majorHAnsi"/>
          <w:sz w:val="24"/>
          <w:szCs w:val="24"/>
          <w:lang w:val="ru-RU"/>
        </w:rPr>
        <w:t>.</w:t>
      </w:r>
      <w:r w:rsidR="00BE66E0">
        <w:rPr>
          <w:rFonts w:ascii="Cambria" w:hAnsi="Cambria" w:cstheme="majorHAnsi"/>
          <w:sz w:val="24"/>
          <w:szCs w:val="24"/>
          <w:lang w:val="ru-RU"/>
        </w:rPr>
        <w:t>0</w:t>
      </w:r>
      <w:r w:rsidRPr="00387AE8">
        <w:rPr>
          <w:rFonts w:ascii="Cambria" w:hAnsi="Cambria" w:cstheme="majorHAnsi"/>
          <w:sz w:val="24"/>
          <w:szCs w:val="24"/>
          <w:lang w:val="ru-RU"/>
        </w:rPr>
        <w:t xml:space="preserve">0 (1 посещение за время отдыха по предварительной резервации </w:t>
      </w:r>
      <w:r w:rsidR="00FC753B">
        <w:rPr>
          <w:rFonts w:ascii="Cambria" w:hAnsi="Cambria" w:cstheme="majorHAnsi"/>
          <w:sz w:val="24"/>
          <w:szCs w:val="24"/>
          <w:lang w:val="ru-RU"/>
        </w:rPr>
        <w:t xml:space="preserve">за 24 часа </w:t>
      </w:r>
      <w:r w:rsidRPr="00387AE8">
        <w:rPr>
          <w:rFonts w:ascii="Cambria" w:hAnsi="Cambria" w:cstheme="majorHAnsi"/>
          <w:sz w:val="24"/>
          <w:szCs w:val="24"/>
          <w:lang w:val="ru-RU"/>
        </w:rPr>
        <w:t>бесплатно)</w:t>
      </w:r>
    </w:p>
    <w:p w14:paraId="096AD646" w14:textId="77777777" w:rsidR="00081D68" w:rsidRDefault="00081D68" w:rsidP="006C3659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62AAF174" w14:textId="323DEEEC" w:rsidR="00081D68" w:rsidRPr="00F51002" w:rsidRDefault="00081D68" w:rsidP="00081D68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>
        <w:rPr>
          <w:rFonts w:ascii="Cambria" w:hAnsi="Cambria" w:cs="Times New Roman"/>
          <w:sz w:val="24"/>
          <w:szCs w:val="24"/>
          <w:lang w:val="ru-RU"/>
        </w:rPr>
        <w:t>Барбекю ресторан</w:t>
      </w:r>
      <w:r w:rsidRPr="00387AE8">
        <w:rPr>
          <w:rFonts w:ascii="Cambria" w:hAnsi="Cambria" w:cs="Times New Roman"/>
          <w:sz w:val="24"/>
          <w:szCs w:val="24"/>
          <w:lang w:val="ru-RU"/>
        </w:rPr>
        <w:t xml:space="preserve"> на пляже </w:t>
      </w:r>
      <w:r w:rsidRPr="00F51002">
        <w:rPr>
          <w:rFonts w:ascii="Cambria" w:hAnsi="Cambria" w:cs="Times New Roman"/>
          <w:color w:val="000000" w:themeColor="text1"/>
          <w:sz w:val="24"/>
          <w:szCs w:val="24"/>
          <w:lang w:val="en-US"/>
        </w:rPr>
        <w:t>Alhambra</w:t>
      </w:r>
      <w:r w:rsidRPr="00F51002">
        <w:rPr>
          <w:rFonts w:ascii="Cambria" w:hAnsi="Cambria" w:cs="Times New Roman"/>
          <w:color w:val="000000" w:themeColor="text1"/>
          <w:sz w:val="24"/>
          <w:szCs w:val="24"/>
          <w:lang w:val="ru-RU"/>
        </w:rPr>
        <w:t xml:space="preserve"> </w:t>
      </w:r>
      <w:r w:rsidRPr="00F51002">
        <w:rPr>
          <w:rFonts w:ascii="Cambria" w:hAnsi="Cambria" w:cs="Times New Roman"/>
          <w:color w:val="000000" w:themeColor="text1"/>
          <w:sz w:val="24"/>
          <w:szCs w:val="24"/>
          <w:lang w:val="en-US"/>
        </w:rPr>
        <w:t>Beach</w:t>
      </w:r>
      <w:r w:rsidRPr="00F51002">
        <w:rPr>
          <w:rFonts w:ascii="Cambria" w:hAnsi="Cambria" w:cs="Times New Roman"/>
          <w:color w:val="000000" w:themeColor="text1"/>
          <w:sz w:val="24"/>
          <w:szCs w:val="24"/>
          <w:lang w:val="ru-RU"/>
        </w:rPr>
        <w:t xml:space="preserve"> (</w:t>
      </w:r>
      <w:r w:rsidR="00F63C43" w:rsidRPr="00F51002">
        <w:rPr>
          <w:rFonts w:ascii="Cambria" w:hAnsi="Cambria" w:cs="Times New Roman"/>
          <w:color w:val="000000" w:themeColor="text1"/>
          <w:sz w:val="24"/>
          <w:szCs w:val="24"/>
          <w:lang w:val="ru-RU"/>
        </w:rPr>
        <w:t xml:space="preserve">с июня по сентябрь, </w:t>
      </w:r>
      <w:r w:rsidRPr="00F51002">
        <w:rPr>
          <w:rFonts w:ascii="Cambria" w:hAnsi="Cambria" w:cs="Times New Roman"/>
          <w:color w:val="000000" w:themeColor="text1"/>
          <w:sz w:val="24"/>
          <w:szCs w:val="24"/>
          <w:lang w:val="ru-RU"/>
        </w:rPr>
        <w:t>$)</w:t>
      </w:r>
    </w:p>
    <w:p w14:paraId="52FDC78E" w14:textId="77777777" w:rsidR="00081D68" w:rsidRPr="00F51002" w:rsidRDefault="00081D68" w:rsidP="00081D68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 xml:space="preserve">   – 12.30 – 18.00</w:t>
      </w:r>
    </w:p>
    <w:p w14:paraId="6CDD794F" w14:textId="77777777" w:rsidR="00DC7FB0" w:rsidRPr="00F51002" w:rsidRDefault="00DC7FB0" w:rsidP="00CD42BC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</w:p>
    <w:p w14:paraId="0783CD07" w14:textId="77777777" w:rsidR="002D4A66" w:rsidRPr="00F51002" w:rsidRDefault="002D4A66" w:rsidP="00CD42BC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  <w:r w:rsidRPr="00F51002">
        <w:rPr>
          <w:rFonts w:ascii="Cambria" w:hAnsi="Cambria"/>
          <w:color w:val="000000" w:themeColor="text1"/>
          <w:sz w:val="24"/>
          <w:szCs w:val="24"/>
          <w:lang w:val="ru-RU"/>
        </w:rPr>
        <w:t xml:space="preserve">• </w:t>
      </w:r>
      <w:r w:rsidRPr="00F51002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Лобби-бар </w:t>
      </w:r>
      <w:r w:rsidRPr="00F51002">
        <w:rPr>
          <w:rFonts w:ascii="Cambria" w:hAnsi="Cambria" w:cs="Times New Roman"/>
          <w:color w:val="000000" w:themeColor="text1"/>
          <w:sz w:val="24"/>
          <w:szCs w:val="24"/>
          <w:lang w:val="en-US"/>
        </w:rPr>
        <w:t>Cordoba</w:t>
      </w:r>
    </w:p>
    <w:p w14:paraId="665D4CA6" w14:textId="77777777" w:rsidR="002D4A66" w:rsidRPr="00F51002" w:rsidRDefault="002D4A66" w:rsidP="00CD42BC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 xml:space="preserve">   – Напитки: 0</w:t>
      </w:r>
      <w:r w:rsidR="00A2164C"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>8</w:t>
      </w:r>
      <w:r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>.00 – 00.00</w:t>
      </w:r>
    </w:p>
    <w:p w14:paraId="2452649B" w14:textId="77777777" w:rsidR="002D4A66" w:rsidRPr="00F51002" w:rsidRDefault="002D4A66" w:rsidP="00CD42BC">
      <w:pPr>
        <w:spacing w:after="0" w:line="240" w:lineRule="auto"/>
        <w:rPr>
          <w:rFonts w:ascii="Cambria" w:hAnsi="Cambria" w:cstheme="majorHAnsi"/>
          <w:color w:val="000000" w:themeColor="text1"/>
          <w:lang w:val="ru-RU"/>
        </w:rPr>
      </w:pPr>
    </w:p>
    <w:p w14:paraId="07EA6228" w14:textId="77777777" w:rsidR="002D4A66" w:rsidRPr="00F51002" w:rsidRDefault="002D4A66" w:rsidP="00CD42BC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lang w:val="ru-RU"/>
        </w:rPr>
      </w:pPr>
      <w:r w:rsidRPr="00F51002">
        <w:rPr>
          <w:rFonts w:ascii="Cambria" w:hAnsi="Cambria"/>
          <w:color w:val="000000" w:themeColor="text1"/>
          <w:sz w:val="24"/>
          <w:szCs w:val="24"/>
          <w:lang w:val="ru-RU"/>
        </w:rPr>
        <w:t xml:space="preserve">• </w:t>
      </w:r>
      <w:r w:rsidRPr="00F51002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Бар у бассейна </w:t>
      </w:r>
      <w:r w:rsidRPr="00F51002">
        <w:rPr>
          <w:rFonts w:ascii="Cambria" w:hAnsi="Cambria" w:cs="Times New Roman"/>
          <w:color w:val="000000" w:themeColor="text1"/>
          <w:sz w:val="24"/>
          <w:szCs w:val="24"/>
          <w:lang w:val="en-US"/>
        </w:rPr>
        <w:t>Seville</w:t>
      </w:r>
    </w:p>
    <w:p w14:paraId="45C455D3" w14:textId="2B5DDE3F" w:rsidR="002D4A66" w:rsidRPr="00F51002" w:rsidRDefault="002D4A66" w:rsidP="00CD42BC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F51002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  </w:t>
      </w:r>
      <w:r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>– Дневные снеки: 1</w:t>
      </w:r>
      <w:r w:rsidR="00F63C43"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>6</w:t>
      </w:r>
      <w:r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 xml:space="preserve">.00 – 18.00 </w:t>
      </w:r>
      <w:r w:rsidR="00F63C43"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>(с мая по сентябрь)</w:t>
      </w:r>
    </w:p>
    <w:p w14:paraId="181D4976" w14:textId="77777777" w:rsidR="002D4A66" w:rsidRPr="00F51002" w:rsidRDefault="002D4A66" w:rsidP="00CD42BC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 xml:space="preserve">   – Напитки: </w:t>
      </w:r>
      <w:r w:rsidR="005B0ADF"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>10</w:t>
      </w:r>
      <w:r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>.00 – 1</w:t>
      </w:r>
      <w:r w:rsidR="005B0ADF"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>8</w:t>
      </w:r>
      <w:r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 xml:space="preserve">.00 </w:t>
      </w:r>
    </w:p>
    <w:p w14:paraId="3697E41F" w14:textId="77777777" w:rsidR="002D4A66" w:rsidRPr="00F51002" w:rsidRDefault="002D4A66" w:rsidP="00CD42BC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</w:p>
    <w:p w14:paraId="7C175233" w14:textId="77777777" w:rsidR="002D4A66" w:rsidRPr="00F51002" w:rsidRDefault="002D4A66" w:rsidP="00CD42BC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  <w:r w:rsidRPr="00F51002">
        <w:rPr>
          <w:rFonts w:ascii="Cambria" w:hAnsi="Cambria"/>
          <w:color w:val="000000" w:themeColor="text1"/>
          <w:sz w:val="24"/>
          <w:szCs w:val="24"/>
          <w:lang w:val="ru-RU"/>
        </w:rPr>
        <w:t xml:space="preserve">• </w:t>
      </w:r>
      <w:r w:rsidRPr="00F51002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Бар на пляже </w:t>
      </w:r>
      <w:r w:rsidR="005B0ADF" w:rsidRPr="00F51002">
        <w:rPr>
          <w:rFonts w:ascii="Cambria" w:hAnsi="Cambria" w:cs="Times New Roman"/>
          <w:color w:val="000000" w:themeColor="text1"/>
          <w:sz w:val="24"/>
          <w:szCs w:val="24"/>
          <w:lang w:val="en-US"/>
        </w:rPr>
        <w:t>Alhambra</w:t>
      </w:r>
      <w:r w:rsidR="005B0ADF" w:rsidRPr="00F51002">
        <w:rPr>
          <w:rFonts w:ascii="Cambria" w:hAnsi="Cambria" w:cs="Times New Roman"/>
          <w:color w:val="000000" w:themeColor="text1"/>
          <w:sz w:val="24"/>
          <w:szCs w:val="24"/>
          <w:lang w:val="ru-RU"/>
        </w:rPr>
        <w:t xml:space="preserve"> </w:t>
      </w:r>
      <w:r w:rsidR="005B0ADF" w:rsidRPr="00F51002">
        <w:rPr>
          <w:rFonts w:ascii="Cambria" w:hAnsi="Cambria" w:cs="Times New Roman"/>
          <w:color w:val="000000" w:themeColor="text1"/>
          <w:sz w:val="24"/>
          <w:szCs w:val="24"/>
          <w:lang w:val="en-US"/>
        </w:rPr>
        <w:t>Beach</w:t>
      </w:r>
    </w:p>
    <w:p w14:paraId="25B95FAC" w14:textId="77777777" w:rsidR="002D4A66" w:rsidRPr="00F51002" w:rsidRDefault="002D4A66" w:rsidP="00CD42BC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 xml:space="preserve">    – Напитки: 10.00 – 18.00 </w:t>
      </w:r>
    </w:p>
    <w:p w14:paraId="53980799" w14:textId="77777777" w:rsidR="002D4A66" w:rsidRPr="00F51002" w:rsidRDefault="002D4A66" w:rsidP="00CD42BC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</w:p>
    <w:p w14:paraId="0A6868AE" w14:textId="63EC8DD1" w:rsidR="002D4A66" w:rsidRPr="00F51002" w:rsidRDefault="002D4A66" w:rsidP="00CD42BC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  <w:r w:rsidRPr="00F51002">
        <w:rPr>
          <w:rFonts w:ascii="Cambria" w:hAnsi="Cambria"/>
          <w:color w:val="000000" w:themeColor="text1"/>
          <w:sz w:val="24"/>
          <w:szCs w:val="24"/>
          <w:lang w:val="ru-RU"/>
        </w:rPr>
        <w:t xml:space="preserve">• </w:t>
      </w:r>
      <w:r w:rsidRPr="00F51002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Мавританское кафе</w:t>
      </w:r>
      <w:r w:rsidRPr="00F51002">
        <w:rPr>
          <w:rFonts w:ascii="Cambria" w:hAnsi="Cambria" w:cs="Times New Roman"/>
          <w:color w:val="000000" w:themeColor="text1"/>
          <w:sz w:val="24"/>
          <w:szCs w:val="24"/>
          <w:lang w:val="ru-RU"/>
        </w:rPr>
        <w:t xml:space="preserve"> </w:t>
      </w:r>
      <w:r w:rsidRPr="00F51002">
        <w:rPr>
          <w:rFonts w:ascii="Cambria" w:hAnsi="Cambria" w:cs="Times New Roman"/>
          <w:color w:val="000000" w:themeColor="text1"/>
          <w:sz w:val="24"/>
          <w:szCs w:val="24"/>
          <w:lang w:val="en-US"/>
        </w:rPr>
        <w:t>Al</w:t>
      </w:r>
      <w:r w:rsidRPr="00F51002">
        <w:rPr>
          <w:rFonts w:ascii="Cambria" w:hAnsi="Cambria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F51002">
        <w:rPr>
          <w:rFonts w:ascii="Cambria" w:hAnsi="Cambria" w:cs="Times New Roman"/>
          <w:color w:val="000000" w:themeColor="text1"/>
          <w:sz w:val="24"/>
          <w:szCs w:val="24"/>
          <w:lang w:val="en-US"/>
        </w:rPr>
        <w:t>Andalous</w:t>
      </w:r>
      <w:proofErr w:type="spellEnd"/>
      <w:r w:rsidRPr="00F51002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(</w:t>
      </w:r>
      <w:r w:rsidR="00B312BA" w:rsidRPr="00F51002">
        <w:rPr>
          <w:rFonts w:ascii="Cambria" w:hAnsi="Cambria" w:cs="Times New Roman"/>
          <w:color w:val="000000" w:themeColor="text1"/>
          <w:sz w:val="24"/>
          <w:szCs w:val="24"/>
          <w:lang w:val="ru-RU"/>
        </w:rPr>
        <w:t xml:space="preserve">с июня по сентябрь, </w:t>
      </w:r>
      <w:r w:rsidRPr="00F51002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  <w:t>$)</w:t>
      </w:r>
    </w:p>
    <w:p w14:paraId="6284847F" w14:textId="77777777" w:rsidR="002D4A66" w:rsidRPr="00387AE8" w:rsidRDefault="002D4A66" w:rsidP="00CD42BC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387AE8">
        <w:rPr>
          <w:rFonts w:ascii="Cambria" w:hAnsi="Cambria" w:cstheme="majorHAnsi"/>
          <w:sz w:val="24"/>
          <w:szCs w:val="24"/>
          <w:lang w:val="ru-RU"/>
        </w:rPr>
        <w:t xml:space="preserve">    – 16.00 – 00.00 </w:t>
      </w:r>
    </w:p>
    <w:p w14:paraId="10DBD933" w14:textId="77777777" w:rsidR="002D4A66" w:rsidRPr="00F51002" w:rsidRDefault="002D4A66" w:rsidP="00CD42BC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</w:p>
    <w:p w14:paraId="5D2843EE" w14:textId="77777777" w:rsidR="002D4A66" w:rsidRPr="00387AE8" w:rsidRDefault="002D4A66" w:rsidP="00CD42BC">
      <w:pPr>
        <w:spacing w:after="0" w:line="240" w:lineRule="auto"/>
        <w:rPr>
          <w:rFonts w:cs="Times New Roman"/>
          <w:color w:val="0070C0"/>
          <w:sz w:val="28"/>
          <w:szCs w:val="28"/>
          <w:lang w:val="ru-RU"/>
        </w:rPr>
      </w:pPr>
      <w:r w:rsidRPr="00387AE8">
        <w:rPr>
          <w:rFonts w:cs="Times New Roman"/>
          <w:b/>
          <w:color w:val="0070C0"/>
          <w:sz w:val="28"/>
          <w:szCs w:val="28"/>
          <w:lang w:val="ru-RU"/>
        </w:rPr>
        <w:t>Спорт и развлечения</w:t>
      </w:r>
    </w:p>
    <w:p w14:paraId="6CC2E976" w14:textId="77777777" w:rsidR="002D4A66" w:rsidRPr="00387AE8" w:rsidRDefault="002D4A66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>•</w:t>
      </w:r>
      <w:r w:rsidR="00F56D48" w:rsidRPr="00D40C92">
        <w:rPr>
          <w:rFonts w:ascii="Cambria" w:hAnsi="Cambria"/>
          <w:sz w:val="24"/>
          <w:szCs w:val="24"/>
          <w:lang w:val="ru-RU"/>
        </w:rPr>
        <w:t xml:space="preserve"> </w:t>
      </w:r>
      <w:r w:rsidRPr="00387AE8">
        <w:rPr>
          <w:rFonts w:ascii="Cambria" w:hAnsi="Cambria" w:cs="Times New Roman"/>
          <w:sz w:val="24"/>
          <w:szCs w:val="24"/>
          <w:lang w:val="ru-RU"/>
        </w:rPr>
        <w:t>Дневная и вечерняя анимация Soft</w:t>
      </w:r>
    </w:p>
    <w:p w14:paraId="0C833235" w14:textId="77777777" w:rsidR="002D4A66" w:rsidRPr="00387AE8" w:rsidRDefault="002D4A66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 xml:space="preserve">Фитнес-зал </w:t>
      </w:r>
    </w:p>
    <w:p w14:paraId="2029C2BE" w14:textId="77777777" w:rsidR="002D4A66" w:rsidRPr="00387AE8" w:rsidRDefault="002D4A66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>Настольный теннис</w:t>
      </w:r>
    </w:p>
    <w:p w14:paraId="7D20C24B" w14:textId="77777777" w:rsidR="002D4A66" w:rsidRPr="00387AE8" w:rsidRDefault="002D4A66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>Пляжный волейбол</w:t>
      </w:r>
    </w:p>
    <w:p w14:paraId="6CCABE31" w14:textId="77777777" w:rsidR="002D4A66" w:rsidRPr="00387AE8" w:rsidRDefault="002D4A66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>Бильярд ($)</w:t>
      </w:r>
    </w:p>
    <w:p w14:paraId="38EF3CE3" w14:textId="77777777" w:rsidR="002D4A66" w:rsidRPr="00387AE8" w:rsidRDefault="002D4A66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 xml:space="preserve">Открытый бассейн с пресной водой </w:t>
      </w:r>
    </w:p>
    <w:p w14:paraId="4CFF9746" w14:textId="77777777" w:rsidR="002D4A66" w:rsidRPr="00387AE8" w:rsidRDefault="002D4A66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 xml:space="preserve">Детский бассейн </w:t>
      </w:r>
    </w:p>
    <w:p w14:paraId="045B24DC" w14:textId="77777777" w:rsidR="002D4A66" w:rsidRPr="00387AE8" w:rsidRDefault="002D4A66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 xml:space="preserve">Крытый бассейн с пресной водой </w:t>
      </w:r>
    </w:p>
    <w:p w14:paraId="37A1C9E3" w14:textId="77777777" w:rsidR="002D4A66" w:rsidRPr="00387AE8" w:rsidRDefault="002D4A66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>• Крытый бассейн с морской водой в талассоцентре ($)</w:t>
      </w:r>
    </w:p>
    <w:p w14:paraId="54CAEB9F" w14:textId="77777777" w:rsidR="002D4A66" w:rsidRPr="00387AE8" w:rsidRDefault="002D4A66" w:rsidP="00CD42BC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</w:p>
    <w:p w14:paraId="07BE0AA8" w14:textId="77777777" w:rsidR="00CE648E" w:rsidRPr="00387AE8" w:rsidRDefault="00CE648E" w:rsidP="00CD42BC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387AE8">
        <w:rPr>
          <w:rFonts w:cs="Times New Roman"/>
          <w:b/>
          <w:color w:val="0070C0"/>
          <w:sz w:val="28"/>
          <w:szCs w:val="28"/>
          <w:lang w:val="ru-RU"/>
        </w:rPr>
        <w:t>Для детей</w:t>
      </w:r>
    </w:p>
    <w:p w14:paraId="20AB84FB" w14:textId="77777777" w:rsidR="00CE648E" w:rsidRPr="00387AE8" w:rsidRDefault="00CE648E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 xml:space="preserve">Детский клуб для детей от </w:t>
      </w:r>
      <w:r w:rsidR="0023794A" w:rsidRPr="00081D68">
        <w:rPr>
          <w:rFonts w:ascii="Cambria" w:hAnsi="Cambria" w:cs="Times New Roman"/>
          <w:sz w:val="24"/>
          <w:szCs w:val="24"/>
          <w:lang w:val="ru-RU"/>
        </w:rPr>
        <w:t>5</w:t>
      </w:r>
      <w:r w:rsidRPr="00387AE8">
        <w:rPr>
          <w:rFonts w:ascii="Cambria" w:hAnsi="Cambria" w:cs="Times New Roman"/>
          <w:sz w:val="24"/>
          <w:szCs w:val="24"/>
          <w:lang w:val="ru-RU"/>
        </w:rPr>
        <w:t xml:space="preserve"> до 12 лет </w:t>
      </w:r>
    </w:p>
    <w:p w14:paraId="6F1962A1" w14:textId="77777777" w:rsidR="00CE648E" w:rsidRPr="00387AE8" w:rsidRDefault="00CE648E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>Детская площадка</w:t>
      </w:r>
    </w:p>
    <w:p w14:paraId="3BE9A556" w14:textId="77777777" w:rsidR="00CE648E" w:rsidRPr="00387AE8" w:rsidRDefault="00CE648E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hAnsi="Cambria" w:cs="Times New Roman"/>
          <w:sz w:val="24"/>
          <w:szCs w:val="24"/>
          <w:lang w:val="ru-RU"/>
        </w:rPr>
        <w:t>Детские стульчики в ресторане</w:t>
      </w:r>
    </w:p>
    <w:p w14:paraId="0D78AED5" w14:textId="77777777" w:rsidR="00CE648E" w:rsidRPr="00387AE8" w:rsidRDefault="00CE648E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="00A60653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Детская кроватка</w:t>
      </w:r>
      <w:r w:rsidRPr="00387AE8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 (по запросу, при наличии)</w:t>
      </w:r>
    </w:p>
    <w:p w14:paraId="69D7EC01" w14:textId="77777777" w:rsidR="00633168" w:rsidRPr="00387AE8" w:rsidRDefault="00633168" w:rsidP="00CD42BC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1B85DF45" w14:textId="77777777" w:rsidR="00CE648E" w:rsidRPr="00387AE8" w:rsidRDefault="00CE648E" w:rsidP="00CD42BC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387AE8">
        <w:rPr>
          <w:rFonts w:cs="Times New Roman"/>
          <w:b/>
          <w:color w:val="0070C0"/>
          <w:sz w:val="28"/>
          <w:szCs w:val="28"/>
          <w:lang w:val="ru-RU"/>
        </w:rPr>
        <w:t>Талассоцентр</w:t>
      </w:r>
    </w:p>
    <w:p w14:paraId="79D32C09" w14:textId="77777777" w:rsidR="00CE648E" w:rsidRPr="00387AE8" w:rsidRDefault="00CE648E" w:rsidP="00CD42BC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>• Хаммам, массажи, водные процедуры, обертывание, процедуры для лица и тела.</w:t>
      </w:r>
    </w:p>
    <w:p w14:paraId="354D4A89" w14:textId="77777777" w:rsidR="00CE648E" w:rsidRPr="00387AE8" w:rsidRDefault="00CE648E" w:rsidP="00CD42BC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val="ru-RU"/>
        </w:rPr>
      </w:pPr>
    </w:p>
    <w:p w14:paraId="71312795" w14:textId="77777777" w:rsidR="00CE648E" w:rsidRPr="00387AE8" w:rsidRDefault="00CE648E" w:rsidP="00CD42BC">
      <w:pPr>
        <w:spacing w:after="0" w:line="240" w:lineRule="auto"/>
        <w:rPr>
          <w:b/>
          <w:color w:val="0070C0"/>
          <w:sz w:val="28"/>
          <w:szCs w:val="28"/>
          <w:lang w:val="ru-RU"/>
        </w:rPr>
      </w:pPr>
      <w:r w:rsidRPr="00387AE8">
        <w:rPr>
          <w:b/>
          <w:color w:val="0070C0"/>
          <w:sz w:val="28"/>
          <w:szCs w:val="28"/>
          <w:lang w:val="ru-RU"/>
        </w:rPr>
        <w:t>Размещение</w:t>
      </w:r>
    </w:p>
    <w:p w14:paraId="05C879B7" w14:textId="77777777" w:rsidR="00CE648E" w:rsidRPr="00387AE8" w:rsidRDefault="00CE648E" w:rsidP="00CD42B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Pr="00387AE8">
        <w:rPr>
          <w:rFonts w:ascii="Cambria" w:eastAsia="Cambria" w:hAnsi="Cambria" w:cs="Cambria"/>
          <w:sz w:val="24"/>
          <w:szCs w:val="24"/>
          <w:lang w:val="ru-RU"/>
        </w:rPr>
        <w:t xml:space="preserve">Номерной фонд отеля – </w:t>
      </w:r>
      <w:r w:rsidRPr="00387AE8">
        <w:rPr>
          <w:rFonts w:ascii="Cambria" w:hAnsi="Cambria" w:cs="Times New Roman"/>
          <w:sz w:val="24"/>
          <w:szCs w:val="24"/>
          <w:lang w:val="ru-RU"/>
        </w:rPr>
        <w:t xml:space="preserve">184 номера в корпусе с </w:t>
      </w:r>
      <w:r w:rsidR="00435B01">
        <w:rPr>
          <w:rFonts w:ascii="Cambria" w:hAnsi="Cambria" w:cs="Times New Roman"/>
          <w:sz w:val="24"/>
          <w:szCs w:val="24"/>
          <w:lang w:val="ru-RU"/>
        </w:rPr>
        <w:t xml:space="preserve">двумя </w:t>
      </w:r>
      <w:r w:rsidRPr="00387AE8">
        <w:rPr>
          <w:rFonts w:ascii="Cambria" w:hAnsi="Cambria" w:cs="Times New Roman"/>
          <w:sz w:val="24"/>
          <w:szCs w:val="24"/>
          <w:lang w:val="ru-RU"/>
        </w:rPr>
        <w:t>лифт</w:t>
      </w:r>
      <w:r w:rsidR="00435B01">
        <w:rPr>
          <w:rFonts w:ascii="Cambria" w:hAnsi="Cambria" w:cs="Times New Roman"/>
          <w:sz w:val="24"/>
          <w:szCs w:val="24"/>
          <w:lang w:val="ru-RU"/>
        </w:rPr>
        <w:t>а</w:t>
      </w:r>
      <w:r w:rsidRPr="00387AE8">
        <w:rPr>
          <w:rFonts w:ascii="Cambria" w:hAnsi="Cambria" w:cs="Times New Roman"/>
          <w:sz w:val="24"/>
          <w:szCs w:val="24"/>
          <w:lang w:val="ru-RU"/>
        </w:rPr>
        <w:t>м</w:t>
      </w:r>
      <w:r w:rsidR="00435B01">
        <w:rPr>
          <w:rFonts w:ascii="Cambria" w:hAnsi="Cambria" w:cs="Times New Roman"/>
          <w:sz w:val="24"/>
          <w:szCs w:val="24"/>
          <w:lang w:val="ru-RU"/>
        </w:rPr>
        <w:t>и</w:t>
      </w:r>
      <w:r w:rsidRPr="00387AE8">
        <w:rPr>
          <w:rFonts w:ascii="Cambria" w:hAnsi="Cambria" w:cs="Times New Roman"/>
          <w:sz w:val="24"/>
          <w:szCs w:val="24"/>
          <w:lang w:val="ru-RU"/>
        </w:rPr>
        <w:t xml:space="preserve"> </w:t>
      </w:r>
    </w:p>
    <w:p w14:paraId="76F21B3F" w14:textId="701BE846" w:rsidR="00CE648E" w:rsidRPr="00387AE8" w:rsidRDefault="00CE648E" w:rsidP="00CD42BC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387AE8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Номера в отеле – </w:t>
      </w:r>
      <w:r w:rsidR="007E58CC">
        <w:rPr>
          <w:rFonts w:ascii="Cambria" w:eastAsia="Cambria" w:hAnsi="Cambria" w:cs="Cambria"/>
          <w:color w:val="000000"/>
          <w:sz w:val="24"/>
          <w:szCs w:val="24"/>
          <w:lang w:val="en-US"/>
        </w:rPr>
        <w:t>Promo</w:t>
      </w:r>
      <w:r w:rsidR="007E58CC" w:rsidRPr="007E58C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="007E58CC">
        <w:rPr>
          <w:rFonts w:ascii="Cambria" w:eastAsia="Cambria" w:hAnsi="Cambria" w:cs="Cambria"/>
          <w:color w:val="000000"/>
          <w:sz w:val="24"/>
          <w:szCs w:val="24"/>
          <w:lang w:val="en-US"/>
        </w:rPr>
        <w:t>Room</w:t>
      </w:r>
      <w:r w:rsidR="007E58CC" w:rsidRPr="007E58C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, </w:t>
      </w:r>
      <w:r w:rsidRPr="00387AE8">
        <w:rPr>
          <w:rFonts w:ascii="Cambria" w:hAnsi="Cambria" w:cs="Arial"/>
          <w:sz w:val="24"/>
          <w:szCs w:val="24"/>
          <w:shd w:val="clear" w:color="auto" w:fill="FFFFFF"/>
          <w:lang w:val="en-US"/>
        </w:rPr>
        <w:t>Standard</w:t>
      </w:r>
      <w:r w:rsidRPr="00387AE8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387AE8">
        <w:rPr>
          <w:rFonts w:ascii="Cambria" w:hAnsi="Cambria" w:cs="Arial"/>
          <w:sz w:val="24"/>
          <w:szCs w:val="24"/>
          <w:shd w:val="clear" w:color="auto" w:fill="FFFFFF"/>
          <w:lang w:val="en-US"/>
        </w:rPr>
        <w:t>Room</w:t>
      </w:r>
      <w:r w:rsidRPr="00387AE8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, </w:t>
      </w:r>
      <w:r w:rsidRPr="00387AE8">
        <w:rPr>
          <w:rFonts w:ascii="Cambria" w:hAnsi="Cambria" w:cs="Arial"/>
          <w:sz w:val="24"/>
          <w:szCs w:val="24"/>
          <w:shd w:val="clear" w:color="auto" w:fill="FFFFFF"/>
          <w:lang w:val="en-US"/>
        </w:rPr>
        <w:t>Prestige</w:t>
      </w:r>
      <w:r w:rsidRPr="00387AE8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387AE8">
        <w:rPr>
          <w:rFonts w:ascii="Cambria" w:hAnsi="Cambria" w:cs="Arial"/>
          <w:sz w:val="24"/>
          <w:szCs w:val="24"/>
          <w:shd w:val="clear" w:color="auto" w:fill="FFFFFF"/>
          <w:lang w:val="en-US"/>
        </w:rPr>
        <w:t>Room</w:t>
      </w:r>
      <w:r w:rsidRPr="00387AE8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, </w:t>
      </w:r>
      <w:r w:rsidRPr="00387AE8">
        <w:rPr>
          <w:rFonts w:ascii="Cambria" w:hAnsi="Cambria" w:cs="Arial"/>
          <w:sz w:val="24"/>
          <w:szCs w:val="24"/>
          <w:shd w:val="clear" w:color="auto" w:fill="FFFFFF"/>
          <w:lang w:val="en-US"/>
        </w:rPr>
        <w:t>Suite</w:t>
      </w:r>
      <w:r w:rsidRPr="00387AE8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387AE8">
        <w:rPr>
          <w:rFonts w:ascii="Cambria" w:hAnsi="Cambria" w:cs="Arial"/>
          <w:sz w:val="24"/>
          <w:szCs w:val="24"/>
          <w:shd w:val="clear" w:color="auto" w:fill="FFFFFF"/>
          <w:lang w:val="en-US"/>
        </w:rPr>
        <w:t>Junior</w:t>
      </w:r>
      <w:r w:rsidRPr="00387AE8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Размещение – двухместное, трехместное, четырехместное</w:t>
      </w:r>
    </w:p>
    <w:p w14:paraId="410C41D0" w14:textId="77777777" w:rsidR="00CE648E" w:rsidRPr="00387AE8" w:rsidRDefault="00CE648E" w:rsidP="00CD42BC">
      <w:pPr>
        <w:spacing w:after="0" w:line="240" w:lineRule="auto"/>
        <w:rPr>
          <w:rFonts w:ascii="Cambria" w:hAnsi="Cambria" w:cs="Times New Roman"/>
          <w:sz w:val="24"/>
          <w:szCs w:val="24"/>
          <w:shd w:val="clear" w:color="auto" w:fill="FFFFFF"/>
          <w:lang w:val="ru-RU"/>
        </w:rPr>
      </w:pPr>
    </w:p>
    <w:p w14:paraId="0E45A10E" w14:textId="77777777" w:rsidR="00CE648E" w:rsidRPr="00387AE8" w:rsidRDefault="00CE648E" w:rsidP="00CD42BC">
      <w:pPr>
        <w:spacing w:after="0" w:line="240" w:lineRule="auto"/>
        <w:rPr>
          <w:rFonts w:ascii="Times New Roman" w:hAnsi="Times New Roman" w:cs="Times New Roman"/>
          <w:b/>
          <w:i/>
          <w:u w:val="single"/>
          <w:lang w:val="ru-RU"/>
        </w:rPr>
      </w:pPr>
    </w:p>
    <w:p w14:paraId="20405D6C" w14:textId="77777777" w:rsidR="00CE648E" w:rsidRPr="00387AE8" w:rsidRDefault="00CE648E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387AE8">
        <w:rPr>
          <w:rFonts w:ascii="Century Gothic" w:hAnsi="Century Gothic"/>
          <w:sz w:val="24"/>
          <w:szCs w:val="24"/>
          <w:lang w:val="ru-RU"/>
        </w:rPr>
        <w:t>●</w:t>
      </w:r>
      <w:r w:rsidRPr="00387AE8">
        <w:rPr>
          <w:rFonts w:ascii="Cambria" w:hAnsi="Cambria"/>
          <w:sz w:val="24"/>
          <w:szCs w:val="24"/>
          <w:lang w:val="ru-RU"/>
        </w:rPr>
        <w:t xml:space="preserve"> Базовая комплектация номера в отеле = комплектация номера </w:t>
      </w:r>
      <w:r w:rsidRPr="00387AE8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Standard</w:t>
      </w:r>
      <w:r w:rsidRPr="00387AE8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387AE8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 w:rsidRPr="00387AE8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:</w:t>
      </w:r>
      <w:r w:rsidRPr="00387AE8">
        <w:rPr>
          <w:rFonts w:ascii="Cambria" w:hAnsi="Cambria"/>
          <w:sz w:val="24"/>
          <w:szCs w:val="24"/>
          <w:lang w:val="ru-RU"/>
        </w:rPr>
        <w:br/>
        <w:t>• 30 м²;</w:t>
      </w:r>
      <w:r w:rsidRPr="00387AE8">
        <w:rPr>
          <w:rFonts w:ascii="Cambria" w:hAnsi="Cambria"/>
          <w:sz w:val="24"/>
          <w:szCs w:val="24"/>
          <w:lang w:val="ru-RU"/>
        </w:rPr>
        <w:br/>
        <w:t>• вид на территорию отеля;</w:t>
      </w:r>
    </w:p>
    <w:p w14:paraId="604CA8B6" w14:textId="77777777" w:rsidR="00CE648E" w:rsidRPr="00387AE8" w:rsidRDefault="00CE648E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>• максимальное размещение: 4</w:t>
      </w:r>
    </w:p>
    <w:p w14:paraId="77F13BF5" w14:textId="77777777" w:rsidR="00410761" w:rsidRPr="00387AE8" w:rsidRDefault="00CE648E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>• меблированный балкон или терраса (не во всех номерах);</w:t>
      </w:r>
      <w:r w:rsidRPr="00387AE8">
        <w:rPr>
          <w:rFonts w:ascii="Cambria" w:hAnsi="Cambria"/>
          <w:sz w:val="24"/>
          <w:szCs w:val="24"/>
          <w:lang w:val="ru-RU"/>
        </w:rPr>
        <w:br/>
        <w:t>• кондиционер;</w:t>
      </w:r>
    </w:p>
    <w:p w14:paraId="7C963124" w14:textId="77777777" w:rsidR="00CE648E" w:rsidRPr="00387AE8" w:rsidRDefault="00410761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>• Wi-Fi;</w:t>
      </w:r>
      <w:r w:rsidR="00CE648E" w:rsidRPr="00387AE8">
        <w:rPr>
          <w:rFonts w:ascii="Cambria" w:hAnsi="Cambria"/>
          <w:sz w:val="24"/>
          <w:szCs w:val="24"/>
          <w:lang w:val="ru-RU"/>
        </w:rPr>
        <w:br/>
        <w:t>• сейф;</w:t>
      </w:r>
      <w:r w:rsidR="00CE648E" w:rsidRPr="00387AE8">
        <w:rPr>
          <w:rFonts w:ascii="Cambria" w:hAnsi="Cambria"/>
          <w:sz w:val="24"/>
          <w:szCs w:val="24"/>
          <w:lang w:val="ru-RU"/>
        </w:rPr>
        <w:br/>
        <w:t>• мини-холодильник без наполнения;</w:t>
      </w:r>
      <w:r w:rsidR="00CE648E" w:rsidRPr="00387AE8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CE648E" w:rsidRPr="00387AE8">
        <w:rPr>
          <w:rFonts w:ascii="Cambria" w:hAnsi="Cambria"/>
          <w:sz w:val="24"/>
          <w:szCs w:val="24"/>
          <w:lang w:val="en-US"/>
        </w:rPr>
        <w:t>TV</w:t>
      </w:r>
      <w:r w:rsidR="00CE648E" w:rsidRPr="00387AE8">
        <w:rPr>
          <w:rFonts w:ascii="Cambria" w:hAnsi="Cambria"/>
          <w:sz w:val="24"/>
          <w:szCs w:val="24"/>
          <w:lang w:val="ru-RU"/>
        </w:rPr>
        <w:t>, плазменная телевизионная панель;</w:t>
      </w:r>
      <w:r w:rsidR="00CE648E" w:rsidRPr="00387AE8">
        <w:rPr>
          <w:rFonts w:ascii="Cambria" w:hAnsi="Cambria"/>
          <w:sz w:val="24"/>
          <w:szCs w:val="24"/>
          <w:lang w:val="ru-RU"/>
        </w:rPr>
        <w:br/>
        <w:t>• ванна /душ, фен;</w:t>
      </w:r>
      <w:r w:rsidR="00CE648E" w:rsidRPr="00387AE8">
        <w:rPr>
          <w:rFonts w:ascii="Cambria" w:hAnsi="Cambria"/>
          <w:sz w:val="24"/>
          <w:szCs w:val="24"/>
          <w:lang w:val="ru-RU"/>
        </w:rPr>
        <w:br/>
        <w:t>• пополняемые средства личной гигиены в индивидуальной упаковке;</w:t>
      </w:r>
    </w:p>
    <w:p w14:paraId="28E83E1F" w14:textId="77777777" w:rsidR="00CE648E" w:rsidRPr="00387AE8" w:rsidRDefault="00CE648E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>• ежедневная уборка и смена полотенец</w:t>
      </w:r>
    </w:p>
    <w:p w14:paraId="70A3F178" w14:textId="77777777" w:rsidR="00CB2B55" w:rsidRPr="00387AE8" w:rsidRDefault="00CB2B55" w:rsidP="00CD42BC">
      <w:pPr>
        <w:spacing w:after="0" w:line="240" w:lineRule="auto"/>
        <w:rPr>
          <w:rFonts w:ascii="Times New Roman" w:hAnsi="Times New Roman" w:cs="Times New Roman"/>
          <w:b/>
          <w:i/>
          <w:color w:val="000000"/>
          <w:shd w:val="clear" w:color="auto" w:fill="FFFFFF"/>
          <w:lang w:val="ru-RU"/>
        </w:rPr>
      </w:pPr>
    </w:p>
    <w:p w14:paraId="5C736A00" w14:textId="77777777" w:rsidR="00CE648E" w:rsidRPr="00387AE8" w:rsidRDefault="00CE648E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387AE8">
        <w:rPr>
          <w:rFonts w:ascii="Century Gothic" w:hAnsi="Century Gothic"/>
          <w:sz w:val="24"/>
          <w:szCs w:val="24"/>
          <w:lang w:val="ru-RU"/>
        </w:rPr>
        <w:t>●</w:t>
      </w:r>
      <w:r w:rsidRPr="00387AE8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</w:t>
      </w:r>
      <w:r w:rsidRPr="00387AE8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387AE8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Prestige</w:t>
      </w:r>
      <w:r w:rsidRPr="00387AE8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387AE8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 w:rsidRPr="00387AE8">
        <w:rPr>
          <w:rFonts w:ascii="Cambria" w:hAnsi="Cambria"/>
          <w:b/>
          <w:sz w:val="24"/>
          <w:szCs w:val="24"/>
          <w:lang w:val="ru-RU"/>
        </w:rPr>
        <w:t>:</w:t>
      </w:r>
      <w:r w:rsidRPr="00387AE8">
        <w:rPr>
          <w:rFonts w:ascii="Cambria" w:hAnsi="Cambria"/>
          <w:b/>
          <w:sz w:val="24"/>
          <w:szCs w:val="24"/>
          <w:lang w:val="ru-RU"/>
        </w:rPr>
        <w:br/>
      </w:r>
      <w:r w:rsidRPr="00387AE8">
        <w:rPr>
          <w:rFonts w:ascii="Cambria" w:hAnsi="Cambria"/>
          <w:sz w:val="24"/>
          <w:szCs w:val="24"/>
          <w:lang w:val="ru-RU"/>
        </w:rPr>
        <w:t>• 46 м²;</w:t>
      </w:r>
    </w:p>
    <w:p w14:paraId="52B660EF" w14:textId="77777777" w:rsidR="00CE648E" w:rsidRPr="00387AE8" w:rsidRDefault="00CE648E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>• вид на территорию отеля;</w:t>
      </w:r>
    </w:p>
    <w:p w14:paraId="39B18FFC" w14:textId="77777777" w:rsidR="00CE648E" w:rsidRPr="00387AE8" w:rsidRDefault="00CE648E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>• максимальное размещение: 2;</w:t>
      </w:r>
    </w:p>
    <w:p w14:paraId="6BED843F" w14:textId="77777777" w:rsidR="00CE648E" w:rsidRPr="00387AE8" w:rsidRDefault="00CE648E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>• спальня + зона отдыха;</w:t>
      </w:r>
    </w:p>
    <w:p w14:paraId="11F74C97" w14:textId="77777777" w:rsidR="00CE648E" w:rsidRPr="00387AE8" w:rsidRDefault="00CE648E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>• номер без балкона</w:t>
      </w:r>
    </w:p>
    <w:p w14:paraId="5741FF51" w14:textId="77777777" w:rsidR="00CE648E" w:rsidRPr="00387AE8" w:rsidRDefault="00CE648E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19ECA4B0" w14:textId="77777777" w:rsidR="00CE648E" w:rsidRPr="00387AE8" w:rsidRDefault="00CE648E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387AE8">
        <w:rPr>
          <w:rFonts w:ascii="Century Gothic" w:hAnsi="Century Gothic"/>
          <w:sz w:val="24"/>
          <w:szCs w:val="24"/>
          <w:lang w:val="ru-RU"/>
        </w:rPr>
        <w:t>●</w:t>
      </w:r>
      <w:r w:rsidRPr="00387AE8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</w:t>
      </w:r>
      <w:r w:rsidRPr="00387AE8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387AE8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Suite</w:t>
      </w:r>
      <w:r w:rsidRPr="00387AE8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387AE8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Junior</w:t>
      </w:r>
      <w:r w:rsidRPr="00387AE8">
        <w:rPr>
          <w:rFonts w:ascii="Cambria" w:hAnsi="Cambria"/>
          <w:b/>
          <w:sz w:val="24"/>
          <w:szCs w:val="24"/>
          <w:lang w:val="ru-RU"/>
        </w:rPr>
        <w:t>:</w:t>
      </w:r>
      <w:r w:rsidRPr="00387AE8">
        <w:rPr>
          <w:rFonts w:ascii="Cambria" w:hAnsi="Cambria"/>
          <w:b/>
          <w:sz w:val="24"/>
          <w:szCs w:val="24"/>
          <w:lang w:val="ru-RU"/>
        </w:rPr>
        <w:br/>
      </w:r>
      <w:r w:rsidR="00410761" w:rsidRPr="00387AE8">
        <w:rPr>
          <w:rFonts w:ascii="Cambria" w:hAnsi="Cambria"/>
          <w:sz w:val="24"/>
          <w:szCs w:val="24"/>
          <w:lang w:val="ru-RU"/>
        </w:rPr>
        <w:t>• 70-80</w:t>
      </w:r>
      <w:r w:rsidRPr="00387AE8">
        <w:rPr>
          <w:rFonts w:ascii="Cambria" w:hAnsi="Cambria"/>
          <w:sz w:val="24"/>
          <w:szCs w:val="24"/>
          <w:lang w:val="ru-RU"/>
        </w:rPr>
        <w:t xml:space="preserve"> м²;</w:t>
      </w:r>
    </w:p>
    <w:p w14:paraId="2676BABF" w14:textId="77777777" w:rsidR="00CE648E" w:rsidRPr="00387AE8" w:rsidRDefault="00CE648E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>• вид на территорию отеля;</w:t>
      </w:r>
    </w:p>
    <w:p w14:paraId="33E6FDD1" w14:textId="77777777" w:rsidR="00CE648E" w:rsidRPr="00387AE8" w:rsidRDefault="00CE648E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>• максимальное размещение: 2;</w:t>
      </w:r>
    </w:p>
    <w:p w14:paraId="3FA3F8E4" w14:textId="77777777" w:rsidR="00CE648E" w:rsidRPr="00387AE8" w:rsidRDefault="00CE648E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>•</w:t>
      </w:r>
      <w:r w:rsidR="00410761" w:rsidRPr="00387AE8">
        <w:rPr>
          <w:rFonts w:ascii="Cambria" w:hAnsi="Cambria"/>
          <w:sz w:val="24"/>
          <w:szCs w:val="24"/>
          <w:lang w:val="ru-RU"/>
        </w:rPr>
        <w:t xml:space="preserve"> спальня + гостиная</w:t>
      </w:r>
      <w:r w:rsidRPr="00387AE8">
        <w:rPr>
          <w:rFonts w:ascii="Cambria" w:hAnsi="Cambria"/>
          <w:sz w:val="24"/>
          <w:szCs w:val="24"/>
          <w:lang w:val="ru-RU"/>
        </w:rPr>
        <w:t>;</w:t>
      </w:r>
    </w:p>
    <w:p w14:paraId="109024FD" w14:textId="77777777" w:rsidR="00CE648E" w:rsidRPr="00387AE8" w:rsidRDefault="00CE648E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387AE8">
        <w:rPr>
          <w:rFonts w:ascii="Cambria" w:hAnsi="Cambria"/>
          <w:sz w:val="24"/>
          <w:szCs w:val="24"/>
          <w:lang w:val="ru-RU"/>
        </w:rPr>
        <w:t xml:space="preserve">• </w:t>
      </w:r>
      <w:r w:rsidR="00410761" w:rsidRPr="00387AE8">
        <w:rPr>
          <w:rFonts w:ascii="Cambria" w:hAnsi="Cambria"/>
          <w:sz w:val="24"/>
          <w:szCs w:val="24"/>
          <w:lang w:val="ru-RU"/>
        </w:rPr>
        <w:t xml:space="preserve">часть номеров </w:t>
      </w:r>
      <w:r w:rsidRPr="00387AE8">
        <w:rPr>
          <w:rFonts w:ascii="Cambria" w:hAnsi="Cambria"/>
          <w:sz w:val="24"/>
          <w:szCs w:val="24"/>
          <w:lang w:val="ru-RU"/>
        </w:rPr>
        <w:t>без балкона</w:t>
      </w:r>
    </w:p>
    <w:p w14:paraId="04E7AF71" w14:textId="77777777" w:rsidR="00E32AE9" w:rsidRPr="00387AE8" w:rsidRDefault="00E32AE9" w:rsidP="00CD42B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47423800" w14:textId="377F6989" w:rsidR="00E32AE9" w:rsidRPr="007E58CC" w:rsidRDefault="007E58CC" w:rsidP="00CD42BC">
      <w:pPr>
        <w:spacing w:after="0" w:line="240" w:lineRule="auto"/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</w:pPr>
      <w:r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Номера категории </w:t>
      </w:r>
      <w:r w:rsidRPr="007E58CC">
        <w:rPr>
          <w:rFonts w:asciiTheme="majorHAnsi" w:hAnsiTheme="majorHAnsi" w:cs="Times New Roman"/>
          <w:b/>
          <w:iCs/>
          <w:color w:val="000000"/>
          <w:sz w:val="24"/>
          <w:szCs w:val="24"/>
          <w:shd w:val="clear" w:color="auto" w:fill="FFFFFF"/>
          <w:lang w:val="en-US"/>
        </w:rPr>
        <w:t>Promo</w:t>
      </w:r>
      <w:r w:rsidRPr="007E58CC">
        <w:rPr>
          <w:rFonts w:asciiTheme="majorHAnsi" w:hAnsiTheme="majorHAnsi" w:cs="Times New Roman"/>
          <w:b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7E58CC">
        <w:rPr>
          <w:rFonts w:asciiTheme="majorHAnsi" w:hAnsiTheme="majorHAnsi" w:cs="Times New Roman"/>
          <w:b/>
          <w:iCs/>
          <w:color w:val="000000"/>
          <w:sz w:val="24"/>
          <w:szCs w:val="24"/>
          <w:shd w:val="clear" w:color="auto" w:fill="FFFFFF"/>
          <w:lang w:val="en-US"/>
        </w:rPr>
        <w:t>Room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F52412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могут иметь </w:t>
      </w:r>
      <w:r w:rsidR="007054B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менее предпочтительные для гостей характеристики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, чем </w:t>
      </w:r>
      <w:r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номер</w:t>
      </w:r>
      <w:r w:rsidR="007054B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а</w:t>
      </w:r>
      <w:r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категории </w:t>
      </w:r>
      <w:r w:rsidRPr="007E58CC">
        <w:rPr>
          <w:rFonts w:asciiTheme="majorHAnsi" w:hAnsiTheme="majorHAnsi" w:cs="Times New Roman"/>
          <w:b/>
          <w:iCs/>
          <w:color w:val="000000"/>
          <w:sz w:val="24"/>
          <w:szCs w:val="24"/>
          <w:shd w:val="clear" w:color="auto" w:fill="FFFFFF"/>
        </w:rPr>
        <w:t>Standard</w:t>
      </w:r>
      <w:r w:rsidRPr="007E58CC">
        <w:rPr>
          <w:rFonts w:asciiTheme="majorHAnsi" w:hAnsiTheme="majorHAnsi" w:cs="Times New Roman"/>
          <w:b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7E58CC">
        <w:rPr>
          <w:rFonts w:asciiTheme="majorHAnsi" w:hAnsiTheme="majorHAnsi" w:cs="Times New Roman"/>
          <w:b/>
          <w:iCs/>
          <w:color w:val="000000"/>
          <w:sz w:val="24"/>
          <w:szCs w:val="24"/>
          <w:shd w:val="clear" w:color="auto" w:fill="FFFFFF"/>
        </w:rPr>
        <w:t>Room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, </w:t>
      </w:r>
      <w:r w:rsidR="007054B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в том числе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: </w:t>
      </w:r>
      <w:r w:rsidR="00C519C4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отсутствие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вида (например, вид на техническую часть отеля), особое расположение (например, этаж ниже </w:t>
      </w:r>
      <w:r w:rsidR="00C519C4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уровня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зон</w:t>
      </w:r>
      <w:r w:rsidR="00C519C4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ы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ресепшен), </w:t>
      </w:r>
      <w:r w:rsidR="00C519C4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отсутствие</w:t>
      </w:r>
      <w:r w:rsidR="00C519C4"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балкона, меньш</w:t>
      </w:r>
      <w:r w:rsidR="00C519C4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ая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C519C4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площадь</w:t>
      </w:r>
      <w:r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, отсутствие реновации и т.д.</w:t>
      </w:r>
    </w:p>
    <w:p w14:paraId="2125D002" w14:textId="42A9ADCD" w:rsidR="007E58CC" w:rsidRDefault="007E58CC" w:rsidP="00CD42BC">
      <w:pPr>
        <w:spacing w:after="0" w:line="240" w:lineRule="auto"/>
        <w:rPr>
          <w:rFonts w:ascii="Times New Roman" w:hAnsi="Times New Roman" w:cs="Times New Roman"/>
          <w:bCs/>
          <w:iCs/>
          <w:color w:val="000000"/>
          <w:shd w:val="clear" w:color="auto" w:fill="FFFFFF"/>
          <w:lang w:val="ru-RU"/>
        </w:rPr>
      </w:pPr>
    </w:p>
    <w:p w14:paraId="21F93A2F" w14:textId="77777777" w:rsidR="007E58CC" w:rsidRPr="007E58CC" w:rsidRDefault="007E58CC" w:rsidP="00CD42BC">
      <w:pPr>
        <w:spacing w:after="0" w:line="240" w:lineRule="auto"/>
        <w:rPr>
          <w:rFonts w:ascii="Times New Roman" w:hAnsi="Times New Roman" w:cs="Times New Roman"/>
          <w:bCs/>
          <w:iCs/>
          <w:color w:val="000000"/>
          <w:shd w:val="clear" w:color="auto" w:fill="FFFFFF"/>
          <w:lang w:val="ru-RU"/>
        </w:rPr>
      </w:pPr>
    </w:p>
    <w:p w14:paraId="526B2972" w14:textId="77777777" w:rsidR="00410761" w:rsidRPr="00387AE8" w:rsidRDefault="00410761" w:rsidP="00CD42BC">
      <w:pPr>
        <w:spacing w:line="240" w:lineRule="auto"/>
        <w:jc w:val="center"/>
        <w:rPr>
          <w:rStyle w:val="a6"/>
          <w:color w:val="0070C0"/>
          <w:sz w:val="28"/>
          <w:szCs w:val="28"/>
          <w:lang w:val="ru-RU"/>
        </w:rPr>
      </w:pPr>
      <w:r w:rsidRPr="00387AE8">
        <w:rPr>
          <w:rStyle w:val="a6"/>
          <w:color w:val="0070C0"/>
          <w:sz w:val="28"/>
          <w:szCs w:val="28"/>
          <w:lang w:val="ru-RU"/>
        </w:rPr>
        <w:t>Изменение перечня и условий предоставляемых услуг</w:t>
      </w:r>
    </w:p>
    <w:p w14:paraId="7421E542" w14:textId="77777777" w:rsidR="00410761" w:rsidRPr="00387AE8" w:rsidRDefault="00410761" w:rsidP="00CD42BC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387AE8">
        <w:rPr>
          <w:rFonts w:ascii="Cambria" w:hAnsi="Cambria" w:cstheme="majorHAnsi"/>
          <w:sz w:val="24"/>
          <w:szCs w:val="24"/>
          <w:lang w:val="ru-RU"/>
        </w:rPr>
        <w:t>•  Сервис Open Space (обслуживание на открытом воздухе) в отелях Туниса предоставляется в период с 01/06 по 30/09. Фактическое расписание коррелируется с погодными условиями</w:t>
      </w:r>
    </w:p>
    <w:p w14:paraId="536515ED" w14:textId="77777777" w:rsidR="00410761" w:rsidRPr="00CD42BC" w:rsidRDefault="00410761" w:rsidP="00CD42BC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387AE8">
        <w:rPr>
          <w:rFonts w:ascii="Cambria" w:hAnsi="Cambria" w:cstheme="majorHAnsi"/>
          <w:sz w:val="24"/>
          <w:szCs w:val="24"/>
          <w:lang w:val="ru-RU"/>
        </w:rPr>
        <w:t>• Обязательный период кондиционирования в Тунисе с 15/06 по 15/09</w:t>
      </w:r>
    </w:p>
    <w:p w14:paraId="6807162A" w14:textId="77777777" w:rsidR="00410761" w:rsidRPr="00387AE8" w:rsidRDefault="00410761" w:rsidP="00CD42BC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387AE8">
        <w:rPr>
          <w:rFonts w:ascii="Cambria" w:hAnsi="Cambria" w:cstheme="majorHAnsi"/>
          <w:sz w:val="24"/>
          <w:szCs w:val="24"/>
          <w:lang w:val="ru-RU"/>
        </w:rPr>
        <w:t>•  Отель оставляет за собой право до начала сезона, и даже в течение сезона, сообразуясь с текущими обстоятельствами, изменять перечень и условия предоставляемых услуг, в случае если эти изменения не затрагивают существенных условий отдыха туристов</w:t>
      </w:r>
    </w:p>
    <w:p w14:paraId="72EA26C4" w14:textId="4CAE8FF2" w:rsidR="00410761" w:rsidRDefault="00410761" w:rsidP="00CD42BC">
      <w:pPr>
        <w:spacing w:line="240" w:lineRule="auto"/>
        <w:rPr>
          <w:rFonts w:asciiTheme="majorHAnsi" w:hAnsiTheme="majorHAnsi" w:cstheme="majorHAnsi"/>
          <w:sz w:val="24"/>
          <w:szCs w:val="24"/>
          <w:lang w:val="ru-RU"/>
        </w:rPr>
      </w:pPr>
    </w:p>
    <w:p w14:paraId="5FD50AC2" w14:textId="77777777" w:rsidR="007E58CC" w:rsidRPr="00387AE8" w:rsidRDefault="007E58CC" w:rsidP="00CD42BC">
      <w:pPr>
        <w:spacing w:line="240" w:lineRule="auto"/>
        <w:rPr>
          <w:rFonts w:asciiTheme="majorHAnsi" w:hAnsiTheme="majorHAnsi" w:cstheme="majorHAnsi"/>
          <w:sz w:val="24"/>
          <w:szCs w:val="24"/>
          <w:lang w:val="ru-RU"/>
        </w:rPr>
      </w:pPr>
    </w:p>
    <w:p w14:paraId="1BDE216B" w14:textId="77777777" w:rsidR="00410761" w:rsidRPr="00387AE8" w:rsidRDefault="00410761" w:rsidP="00CD42BC">
      <w:pPr>
        <w:spacing w:line="240" w:lineRule="auto"/>
        <w:jc w:val="center"/>
        <w:rPr>
          <w:rStyle w:val="a6"/>
          <w:color w:val="0070C0"/>
          <w:sz w:val="28"/>
          <w:szCs w:val="28"/>
          <w:lang w:val="ru-RU"/>
        </w:rPr>
      </w:pPr>
      <w:r w:rsidRPr="00387AE8">
        <w:rPr>
          <w:rStyle w:val="a6"/>
          <w:color w:val="0070C0"/>
          <w:sz w:val="28"/>
          <w:szCs w:val="28"/>
          <w:lang w:val="ru-RU"/>
        </w:rPr>
        <w:lastRenderedPageBreak/>
        <w:t>Туристический налог</w:t>
      </w:r>
    </w:p>
    <w:p w14:paraId="737D04A3" w14:textId="2050F1E9" w:rsidR="00374CB2" w:rsidRPr="00F51002" w:rsidRDefault="00374CB2" w:rsidP="00374CB2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>•  Согласно закону Тунисской Республики от 08/12/2017, все отели Туниса обязаны при регистрации в день заезда взимать с туристов туристический налог</w:t>
      </w:r>
      <w:r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br/>
        <w:t xml:space="preserve">•  С 01/11/2024 при размещении в отеле категории 5* размер налога составляет 12 тунисских динаров за ночь </w:t>
      </w:r>
    </w:p>
    <w:p w14:paraId="1E27C41F" w14:textId="77777777" w:rsidR="00374CB2" w:rsidRPr="00F51002" w:rsidRDefault="00374CB2" w:rsidP="00374CB2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 xml:space="preserve">•  Налог оплачивается за первые 10 ночей пребывания в отеле. За дальнейшее проживание налог не взимается. Если турист живет в отеле меньший период, то платит только за фактическое количество ночей </w:t>
      </w:r>
      <w:r w:rsidRPr="00F51002">
        <w:rPr>
          <w:rFonts w:ascii="Cambria" w:hAnsi="Cambria" w:cstheme="majorHAnsi"/>
          <w:color w:val="000000" w:themeColor="text1"/>
          <w:sz w:val="24"/>
          <w:szCs w:val="24"/>
          <w:lang w:val="ru-RU"/>
        </w:rPr>
        <w:br/>
        <w:t>•  Налог взимается с каждого туриста в возрасте 12 лет и старше. Если в первые 10 ночей проживания в отеле ребенку исполнилось 12, то с этого момента за него должен быть оплачен налог по количеству ночей от даты рождения до десятой ночи проживания</w:t>
      </w:r>
    </w:p>
    <w:p w14:paraId="2049A815" w14:textId="77777777" w:rsidR="00410761" w:rsidRPr="00F51002" w:rsidRDefault="00410761" w:rsidP="00CD42BC">
      <w:pPr>
        <w:spacing w:after="0" w:line="240" w:lineRule="auto"/>
        <w:jc w:val="center"/>
        <w:rPr>
          <w:rFonts w:cs="Times New Roman"/>
          <w:b/>
          <w:i/>
          <w:color w:val="000000" w:themeColor="text1"/>
          <w:sz w:val="24"/>
          <w:u w:val="single"/>
          <w:lang w:val="ru-RU"/>
        </w:rPr>
      </w:pPr>
    </w:p>
    <w:p w14:paraId="44C1EDC4" w14:textId="77777777" w:rsidR="00410761" w:rsidRPr="00F51002" w:rsidRDefault="00410761" w:rsidP="00CD42BC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lang w:val="ru-RU"/>
        </w:rPr>
      </w:pPr>
    </w:p>
    <w:p w14:paraId="5ECB649F" w14:textId="77777777" w:rsidR="00410761" w:rsidRPr="00F51002" w:rsidRDefault="00410761" w:rsidP="00CD42BC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hd w:val="clear" w:color="auto" w:fill="FFFFFF"/>
          <w:lang w:val="ru-RU"/>
        </w:rPr>
      </w:pPr>
    </w:p>
    <w:p w14:paraId="3BE02198" w14:textId="77777777" w:rsidR="00410761" w:rsidRPr="00F51002" w:rsidRDefault="00410761" w:rsidP="00CD42B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lang w:val="ru-RU"/>
        </w:rPr>
      </w:pPr>
    </w:p>
    <w:p w14:paraId="2075AB66" w14:textId="77777777" w:rsidR="000E1449" w:rsidRPr="00F51002" w:rsidRDefault="000E1449" w:rsidP="00CD42BC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lang w:val="ru-RU"/>
        </w:rPr>
      </w:pPr>
    </w:p>
    <w:p w14:paraId="5D3D2019" w14:textId="77777777" w:rsidR="007D271A" w:rsidRPr="00F51002" w:rsidRDefault="007D271A" w:rsidP="00CD42BC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lang w:val="ru-RU"/>
        </w:rPr>
      </w:pPr>
    </w:p>
    <w:sectPr w:rsidR="007D271A" w:rsidRPr="00F51002" w:rsidSect="00E04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E3023"/>
    <w:multiLevelType w:val="hybridMultilevel"/>
    <w:tmpl w:val="5ACCC3C0"/>
    <w:lvl w:ilvl="0" w:tplc="EB3A9F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85196"/>
    <w:multiLevelType w:val="hybridMultilevel"/>
    <w:tmpl w:val="BF06DDA4"/>
    <w:lvl w:ilvl="0" w:tplc="F490C02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B7C83"/>
    <w:multiLevelType w:val="hybridMultilevel"/>
    <w:tmpl w:val="9566D0B4"/>
    <w:lvl w:ilvl="0" w:tplc="9044EA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B5397"/>
    <w:multiLevelType w:val="hybridMultilevel"/>
    <w:tmpl w:val="0F021A50"/>
    <w:lvl w:ilvl="0" w:tplc="EDBA9F76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711157"/>
    <w:multiLevelType w:val="hybridMultilevel"/>
    <w:tmpl w:val="5A1EB402"/>
    <w:lvl w:ilvl="0" w:tplc="F5C8C5B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60DE0"/>
    <w:multiLevelType w:val="hybridMultilevel"/>
    <w:tmpl w:val="8C40EA6E"/>
    <w:lvl w:ilvl="0" w:tplc="C518DFDC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213549">
    <w:abstractNumId w:val="5"/>
  </w:num>
  <w:num w:numId="2" w16cid:durableId="1307928378">
    <w:abstractNumId w:val="3"/>
  </w:num>
  <w:num w:numId="3" w16cid:durableId="602810301">
    <w:abstractNumId w:val="4"/>
  </w:num>
  <w:num w:numId="4" w16cid:durableId="848252203">
    <w:abstractNumId w:val="2"/>
  </w:num>
  <w:num w:numId="5" w16cid:durableId="408423127">
    <w:abstractNumId w:val="1"/>
  </w:num>
  <w:num w:numId="6" w16cid:durableId="1147935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AEC"/>
    <w:rsid w:val="00002AA3"/>
    <w:rsid w:val="00003893"/>
    <w:rsid w:val="00003B41"/>
    <w:rsid w:val="000043BC"/>
    <w:rsid w:val="00005934"/>
    <w:rsid w:val="00011125"/>
    <w:rsid w:val="0001248F"/>
    <w:rsid w:val="000133F4"/>
    <w:rsid w:val="00033BFE"/>
    <w:rsid w:val="000368A4"/>
    <w:rsid w:val="000413C5"/>
    <w:rsid w:val="00042FE3"/>
    <w:rsid w:val="00046707"/>
    <w:rsid w:val="00050524"/>
    <w:rsid w:val="00051F91"/>
    <w:rsid w:val="00062CD6"/>
    <w:rsid w:val="00070CAE"/>
    <w:rsid w:val="00074C1C"/>
    <w:rsid w:val="000752D7"/>
    <w:rsid w:val="00080F14"/>
    <w:rsid w:val="00081D68"/>
    <w:rsid w:val="000878B6"/>
    <w:rsid w:val="0009670E"/>
    <w:rsid w:val="000A4BF1"/>
    <w:rsid w:val="000B4C10"/>
    <w:rsid w:val="000B5F92"/>
    <w:rsid w:val="000C04C2"/>
    <w:rsid w:val="000C39A1"/>
    <w:rsid w:val="000C6C28"/>
    <w:rsid w:val="000D4123"/>
    <w:rsid w:val="000E0040"/>
    <w:rsid w:val="000E1449"/>
    <w:rsid w:val="000E3F00"/>
    <w:rsid w:val="000E597D"/>
    <w:rsid w:val="000E5F5D"/>
    <w:rsid w:val="000E77BD"/>
    <w:rsid w:val="000F37AE"/>
    <w:rsid w:val="001006EE"/>
    <w:rsid w:val="00105315"/>
    <w:rsid w:val="00112141"/>
    <w:rsid w:val="00113DD5"/>
    <w:rsid w:val="00122D76"/>
    <w:rsid w:val="00125144"/>
    <w:rsid w:val="00136660"/>
    <w:rsid w:val="00136BF7"/>
    <w:rsid w:val="00137788"/>
    <w:rsid w:val="00143899"/>
    <w:rsid w:val="00145BBD"/>
    <w:rsid w:val="00150FE7"/>
    <w:rsid w:val="00155CE4"/>
    <w:rsid w:val="00161240"/>
    <w:rsid w:val="00165B5B"/>
    <w:rsid w:val="00165C06"/>
    <w:rsid w:val="00165F9C"/>
    <w:rsid w:val="0016733F"/>
    <w:rsid w:val="0017087D"/>
    <w:rsid w:val="001743DD"/>
    <w:rsid w:val="00174910"/>
    <w:rsid w:val="00181055"/>
    <w:rsid w:val="00181E29"/>
    <w:rsid w:val="00182772"/>
    <w:rsid w:val="00182F84"/>
    <w:rsid w:val="00184A09"/>
    <w:rsid w:val="00190431"/>
    <w:rsid w:val="0019116E"/>
    <w:rsid w:val="00191423"/>
    <w:rsid w:val="00191B59"/>
    <w:rsid w:val="00192479"/>
    <w:rsid w:val="001928ED"/>
    <w:rsid w:val="00194812"/>
    <w:rsid w:val="001A4D5E"/>
    <w:rsid w:val="001A728E"/>
    <w:rsid w:val="001B3AEC"/>
    <w:rsid w:val="001B5BA4"/>
    <w:rsid w:val="001C4A87"/>
    <w:rsid w:val="001C713C"/>
    <w:rsid w:val="001C778B"/>
    <w:rsid w:val="001D37C1"/>
    <w:rsid w:val="001D5530"/>
    <w:rsid w:val="001D790F"/>
    <w:rsid w:val="001E673F"/>
    <w:rsid w:val="001E6B19"/>
    <w:rsid w:val="001F7715"/>
    <w:rsid w:val="00201E3A"/>
    <w:rsid w:val="00204EE0"/>
    <w:rsid w:val="00210791"/>
    <w:rsid w:val="002113A7"/>
    <w:rsid w:val="00214594"/>
    <w:rsid w:val="00222FE0"/>
    <w:rsid w:val="00223359"/>
    <w:rsid w:val="00230F70"/>
    <w:rsid w:val="00232B42"/>
    <w:rsid w:val="00236D3B"/>
    <w:rsid w:val="0023794A"/>
    <w:rsid w:val="00242EAA"/>
    <w:rsid w:val="00243187"/>
    <w:rsid w:val="00250057"/>
    <w:rsid w:val="002543B8"/>
    <w:rsid w:val="00256BC1"/>
    <w:rsid w:val="00261681"/>
    <w:rsid w:val="0026198A"/>
    <w:rsid w:val="00272CAD"/>
    <w:rsid w:val="002901D4"/>
    <w:rsid w:val="0029295C"/>
    <w:rsid w:val="002975A5"/>
    <w:rsid w:val="002A2A0B"/>
    <w:rsid w:val="002B0BA0"/>
    <w:rsid w:val="002B2971"/>
    <w:rsid w:val="002B5577"/>
    <w:rsid w:val="002C0554"/>
    <w:rsid w:val="002C1182"/>
    <w:rsid w:val="002C5640"/>
    <w:rsid w:val="002D08DA"/>
    <w:rsid w:val="002D0FD5"/>
    <w:rsid w:val="002D4A66"/>
    <w:rsid w:val="002E2587"/>
    <w:rsid w:val="002E70BA"/>
    <w:rsid w:val="002F1A10"/>
    <w:rsid w:val="002F4C0D"/>
    <w:rsid w:val="00304298"/>
    <w:rsid w:val="00304714"/>
    <w:rsid w:val="00305793"/>
    <w:rsid w:val="00305B83"/>
    <w:rsid w:val="0030777B"/>
    <w:rsid w:val="00307BF4"/>
    <w:rsid w:val="00311529"/>
    <w:rsid w:val="00322D9A"/>
    <w:rsid w:val="00324714"/>
    <w:rsid w:val="003250CE"/>
    <w:rsid w:val="0032604B"/>
    <w:rsid w:val="00327E9C"/>
    <w:rsid w:val="003317D9"/>
    <w:rsid w:val="00332D10"/>
    <w:rsid w:val="00337DA0"/>
    <w:rsid w:val="00342AEF"/>
    <w:rsid w:val="00345D0B"/>
    <w:rsid w:val="003465FA"/>
    <w:rsid w:val="00350E1A"/>
    <w:rsid w:val="003672E5"/>
    <w:rsid w:val="003702ED"/>
    <w:rsid w:val="00374CB2"/>
    <w:rsid w:val="00380AD1"/>
    <w:rsid w:val="00387AE8"/>
    <w:rsid w:val="003901E7"/>
    <w:rsid w:val="0039430E"/>
    <w:rsid w:val="003A129F"/>
    <w:rsid w:val="003B032A"/>
    <w:rsid w:val="003B0441"/>
    <w:rsid w:val="003B1441"/>
    <w:rsid w:val="003B3985"/>
    <w:rsid w:val="003B59DF"/>
    <w:rsid w:val="003C0A0D"/>
    <w:rsid w:val="003C46D0"/>
    <w:rsid w:val="003D273B"/>
    <w:rsid w:val="003D324C"/>
    <w:rsid w:val="003D5DDA"/>
    <w:rsid w:val="003D646B"/>
    <w:rsid w:val="003E02C6"/>
    <w:rsid w:val="003F2871"/>
    <w:rsid w:val="003F2A97"/>
    <w:rsid w:val="0040103A"/>
    <w:rsid w:val="0040196F"/>
    <w:rsid w:val="00401F67"/>
    <w:rsid w:val="004051D0"/>
    <w:rsid w:val="00410761"/>
    <w:rsid w:val="00414109"/>
    <w:rsid w:val="00421AD8"/>
    <w:rsid w:val="00422894"/>
    <w:rsid w:val="00423B3A"/>
    <w:rsid w:val="004325CD"/>
    <w:rsid w:val="00433FE2"/>
    <w:rsid w:val="00435B01"/>
    <w:rsid w:val="004366E1"/>
    <w:rsid w:val="0044126A"/>
    <w:rsid w:val="00442D63"/>
    <w:rsid w:val="00443257"/>
    <w:rsid w:val="004473DC"/>
    <w:rsid w:val="004528EE"/>
    <w:rsid w:val="00454AE6"/>
    <w:rsid w:val="0045517D"/>
    <w:rsid w:val="00457AFD"/>
    <w:rsid w:val="004631E2"/>
    <w:rsid w:val="00464123"/>
    <w:rsid w:val="00470AF9"/>
    <w:rsid w:val="00471068"/>
    <w:rsid w:val="00472C22"/>
    <w:rsid w:val="004752D7"/>
    <w:rsid w:val="00476588"/>
    <w:rsid w:val="00477368"/>
    <w:rsid w:val="0047762D"/>
    <w:rsid w:val="00485EA4"/>
    <w:rsid w:val="00487469"/>
    <w:rsid w:val="00490218"/>
    <w:rsid w:val="00496BFE"/>
    <w:rsid w:val="004A070F"/>
    <w:rsid w:val="004A1F39"/>
    <w:rsid w:val="004A7262"/>
    <w:rsid w:val="004B0FFA"/>
    <w:rsid w:val="004B3A98"/>
    <w:rsid w:val="004B55AC"/>
    <w:rsid w:val="004C2381"/>
    <w:rsid w:val="004D119E"/>
    <w:rsid w:val="004E457F"/>
    <w:rsid w:val="004E6C47"/>
    <w:rsid w:val="004F2864"/>
    <w:rsid w:val="004F4B56"/>
    <w:rsid w:val="00500C98"/>
    <w:rsid w:val="00514460"/>
    <w:rsid w:val="00522F65"/>
    <w:rsid w:val="005274DE"/>
    <w:rsid w:val="005363E5"/>
    <w:rsid w:val="00546C92"/>
    <w:rsid w:val="0055144F"/>
    <w:rsid w:val="0055783B"/>
    <w:rsid w:val="00574B3D"/>
    <w:rsid w:val="00580E25"/>
    <w:rsid w:val="00597854"/>
    <w:rsid w:val="005A2ABE"/>
    <w:rsid w:val="005A44BC"/>
    <w:rsid w:val="005A5397"/>
    <w:rsid w:val="005B0ADF"/>
    <w:rsid w:val="005B1518"/>
    <w:rsid w:val="005B2690"/>
    <w:rsid w:val="005B44FF"/>
    <w:rsid w:val="005C002A"/>
    <w:rsid w:val="005C10BF"/>
    <w:rsid w:val="005C2399"/>
    <w:rsid w:val="005C2E1A"/>
    <w:rsid w:val="005C5337"/>
    <w:rsid w:val="005D53CF"/>
    <w:rsid w:val="005D72A7"/>
    <w:rsid w:val="005D79A6"/>
    <w:rsid w:val="005E04B8"/>
    <w:rsid w:val="005E06C7"/>
    <w:rsid w:val="005E7F72"/>
    <w:rsid w:val="005F2539"/>
    <w:rsid w:val="005F567B"/>
    <w:rsid w:val="005F6B3B"/>
    <w:rsid w:val="00605405"/>
    <w:rsid w:val="00605B50"/>
    <w:rsid w:val="00606CD3"/>
    <w:rsid w:val="00607DDD"/>
    <w:rsid w:val="00613358"/>
    <w:rsid w:val="00620B5E"/>
    <w:rsid w:val="00630046"/>
    <w:rsid w:val="00630255"/>
    <w:rsid w:val="00633168"/>
    <w:rsid w:val="00635B7E"/>
    <w:rsid w:val="006369F1"/>
    <w:rsid w:val="00641022"/>
    <w:rsid w:val="00641FDA"/>
    <w:rsid w:val="00642C97"/>
    <w:rsid w:val="00643A67"/>
    <w:rsid w:val="00643BDD"/>
    <w:rsid w:val="00652525"/>
    <w:rsid w:val="00654D81"/>
    <w:rsid w:val="0066101F"/>
    <w:rsid w:val="00662C32"/>
    <w:rsid w:val="0066376C"/>
    <w:rsid w:val="00664F47"/>
    <w:rsid w:val="006775E3"/>
    <w:rsid w:val="00677DC0"/>
    <w:rsid w:val="00677F18"/>
    <w:rsid w:val="00680652"/>
    <w:rsid w:val="0068116B"/>
    <w:rsid w:val="006836F9"/>
    <w:rsid w:val="00683F00"/>
    <w:rsid w:val="00684F47"/>
    <w:rsid w:val="006927E3"/>
    <w:rsid w:val="006B03C0"/>
    <w:rsid w:val="006B0C9E"/>
    <w:rsid w:val="006B0FA4"/>
    <w:rsid w:val="006B169F"/>
    <w:rsid w:val="006B71BF"/>
    <w:rsid w:val="006C0529"/>
    <w:rsid w:val="006C3659"/>
    <w:rsid w:val="006D1582"/>
    <w:rsid w:val="006D38D0"/>
    <w:rsid w:val="006E3534"/>
    <w:rsid w:val="006F5181"/>
    <w:rsid w:val="00704C2A"/>
    <w:rsid w:val="007054BC"/>
    <w:rsid w:val="00711328"/>
    <w:rsid w:val="00713330"/>
    <w:rsid w:val="00724640"/>
    <w:rsid w:val="00734F58"/>
    <w:rsid w:val="007473F2"/>
    <w:rsid w:val="007510D1"/>
    <w:rsid w:val="00751D4E"/>
    <w:rsid w:val="00752400"/>
    <w:rsid w:val="00752D0E"/>
    <w:rsid w:val="00753DBC"/>
    <w:rsid w:val="00757743"/>
    <w:rsid w:val="00772B74"/>
    <w:rsid w:val="00773179"/>
    <w:rsid w:val="007746A1"/>
    <w:rsid w:val="00784725"/>
    <w:rsid w:val="007848D7"/>
    <w:rsid w:val="00784F51"/>
    <w:rsid w:val="00785FA9"/>
    <w:rsid w:val="0078758E"/>
    <w:rsid w:val="00787680"/>
    <w:rsid w:val="007A03F5"/>
    <w:rsid w:val="007A3A79"/>
    <w:rsid w:val="007A7542"/>
    <w:rsid w:val="007B026C"/>
    <w:rsid w:val="007B0857"/>
    <w:rsid w:val="007C2BCB"/>
    <w:rsid w:val="007C6541"/>
    <w:rsid w:val="007C7A6E"/>
    <w:rsid w:val="007D271A"/>
    <w:rsid w:val="007D74F6"/>
    <w:rsid w:val="007E1762"/>
    <w:rsid w:val="007E58CC"/>
    <w:rsid w:val="007E5DC6"/>
    <w:rsid w:val="007E5EFE"/>
    <w:rsid w:val="00800EC4"/>
    <w:rsid w:val="0080175B"/>
    <w:rsid w:val="00803731"/>
    <w:rsid w:val="00803F35"/>
    <w:rsid w:val="008067AD"/>
    <w:rsid w:val="00807F8D"/>
    <w:rsid w:val="00814001"/>
    <w:rsid w:val="00824A31"/>
    <w:rsid w:val="00825AE1"/>
    <w:rsid w:val="00825E9B"/>
    <w:rsid w:val="00835707"/>
    <w:rsid w:val="00837D41"/>
    <w:rsid w:val="00842822"/>
    <w:rsid w:val="008547EE"/>
    <w:rsid w:val="00856DA0"/>
    <w:rsid w:val="00862520"/>
    <w:rsid w:val="00873D77"/>
    <w:rsid w:val="008813D6"/>
    <w:rsid w:val="008826D8"/>
    <w:rsid w:val="008832A9"/>
    <w:rsid w:val="008843E5"/>
    <w:rsid w:val="00894085"/>
    <w:rsid w:val="008A5079"/>
    <w:rsid w:val="008B095C"/>
    <w:rsid w:val="008B46B3"/>
    <w:rsid w:val="008B6A5A"/>
    <w:rsid w:val="008C5FC1"/>
    <w:rsid w:val="008D2A9F"/>
    <w:rsid w:val="008D468B"/>
    <w:rsid w:val="008D60D7"/>
    <w:rsid w:val="008E617A"/>
    <w:rsid w:val="008F47CC"/>
    <w:rsid w:val="008F5A95"/>
    <w:rsid w:val="008F6FA2"/>
    <w:rsid w:val="008F72C0"/>
    <w:rsid w:val="009119C3"/>
    <w:rsid w:val="00913726"/>
    <w:rsid w:val="009210C9"/>
    <w:rsid w:val="00921EC4"/>
    <w:rsid w:val="00927BE3"/>
    <w:rsid w:val="00930047"/>
    <w:rsid w:val="009333B0"/>
    <w:rsid w:val="009377F3"/>
    <w:rsid w:val="00942600"/>
    <w:rsid w:val="00943F58"/>
    <w:rsid w:val="00944525"/>
    <w:rsid w:val="0094487D"/>
    <w:rsid w:val="00945358"/>
    <w:rsid w:val="00957621"/>
    <w:rsid w:val="00957CE1"/>
    <w:rsid w:val="0096104A"/>
    <w:rsid w:val="00963F03"/>
    <w:rsid w:val="009720B4"/>
    <w:rsid w:val="00976280"/>
    <w:rsid w:val="009809D9"/>
    <w:rsid w:val="00982FFB"/>
    <w:rsid w:val="00983E5C"/>
    <w:rsid w:val="009841B5"/>
    <w:rsid w:val="00987EF3"/>
    <w:rsid w:val="009940E4"/>
    <w:rsid w:val="00994363"/>
    <w:rsid w:val="00996453"/>
    <w:rsid w:val="009A3226"/>
    <w:rsid w:val="009B5573"/>
    <w:rsid w:val="009C0103"/>
    <w:rsid w:val="009C486F"/>
    <w:rsid w:val="009C7BC3"/>
    <w:rsid w:val="009D0316"/>
    <w:rsid w:val="009E3313"/>
    <w:rsid w:val="009F0B48"/>
    <w:rsid w:val="009F55D3"/>
    <w:rsid w:val="009F72FA"/>
    <w:rsid w:val="00A0283C"/>
    <w:rsid w:val="00A02A81"/>
    <w:rsid w:val="00A0338A"/>
    <w:rsid w:val="00A04D0C"/>
    <w:rsid w:val="00A05798"/>
    <w:rsid w:val="00A06928"/>
    <w:rsid w:val="00A11450"/>
    <w:rsid w:val="00A13AC6"/>
    <w:rsid w:val="00A2164C"/>
    <w:rsid w:val="00A24AF8"/>
    <w:rsid w:val="00A26213"/>
    <w:rsid w:val="00A269AC"/>
    <w:rsid w:val="00A306CA"/>
    <w:rsid w:val="00A30F4A"/>
    <w:rsid w:val="00A32C9D"/>
    <w:rsid w:val="00A36712"/>
    <w:rsid w:val="00A41F1E"/>
    <w:rsid w:val="00A43689"/>
    <w:rsid w:val="00A46662"/>
    <w:rsid w:val="00A5045E"/>
    <w:rsid w:val="00A50861"/>
    <w:rsid w:val="00A508FE"/>
    <w:rsid w:val="00A55E64"/>
    <w:rsid w:val="00A60653"/>
    <w:rsid w:val="00A616F9"/>
    <w:rsid w:val="00A70190"/>
    <w:rsid w:val="00A70BA7"/>
    <w:rsid w:val="00A72609"/>
    <w:rsid w:val="00A75C18"/>
    <w:rsid w:val="00A8074B"/>
    <w:rsid w:val="00A83DFC"/>
    <w:rsid w:val="00A9041D"/>
    <w:rsid w:val="00A94860"/>
    <w:rsid w:val="00A95E72"/>
    <w:rsid w:val="00AA3A6C"/>
    <w:rsid w:val="00AA641C"/>
    <w:rsid w:val="00AB08E9"/>
    <w:rsid w:val="00AB5901"/>
    <w:rsid w:val="00AB6BDF"/>
    <w:rsid w:val="00AC1B1D"/>
    <w:rsid w:val="00AC2331"/>
    <w:rsid w:val="00AC4B32"/>
    <w:rsid w:val="00AC5E18"/>
    <w:rsid w:val="00AE5670"/>
    <w:rsid w:val="00AF754C"/>
    <w:rsid w:val="00B1162C"/>
    <w:rsid w:val="00B145E0"/>
    <w:rsid w:val="00B233DB"/>
    <w:rsid w:val="00B25E23"/>
    <w:rsid w:val="00B312BA"/>
    <w:rsid w:val="00B318AA"/>
    <w:rsid w:val="00B327E3"/>
    <w:rsid w:val="00B33F90"/>
    <w:rsid w:val="00B437BC"/>
    <w:rsid w:val="00B437E4"/>
    <w:rsid w:val="00B451FB"/>
    <w:rsid w:val="00B6175F"/>
    <w:rsid w:val="00B639DC"/>
    <w:rsid w:val="00B66508"/>
    <w:rsid w:val="00B72162"/>
    <w:rsid w:val="00B75050"/>
    <w:rsid w:val="00B8248F"/>
    <w:rsid w:val="00B857F0"/>
    <w:rsid w:val="00BA4828"/>
    <w:rsid w:val="00BA493C"/>
    <w:rsid w:val="00BC604B"/>
    <w:rsid w:val="00BD1310"/>
    <w:rsid w:val="00BD1CE6"/>
    <w:rsid w:val="00BD65F6"/>
    <w:rsid w:val="00BE1C6A"/>
    <w:rsid w:val="00BE30F5"/>
    <w:rsid w:val="00BE66E0"/>
    <w:rsid w:val="00BF39FB"/>
    <w:rsid w:val="00BF40CC"/>
    <w:rsid w:val="00BF6EB9"/>
    <w:rsid w:val="00C10355"/>
    <w:rsid w:val="00C1129A"/>
    <w:rsid w:val="00C14C24"/>
    <w:rsid w:val="00C31297"/>
    <w:rsid w:val="00C32A3C"/>
    <w:rsid w:val="00C37B3E"/>
    <w:rsid w:val="00C50595"/>
    <w:rsid w:val="00C50D5F"/>
    <w:rsid w:val="00C519C4"/>
    <w:rsid w:val="00C644DE"/>
    <w:rsid w:val="00C64C20"/>
    <w:rsid w:val="00C70096"/>
    <w:rsid w:val="00C70C31"/>
    <w:rsid w:val="00C729E7"/>
    <w:rsid w:val="00C7710C"/>
    <w:rsid w:val="00C80AC2"/>
    <w:rsid w:val="00C908C2"/>
    <w:rsid w:val="00C90D88"/>
    <w:rsid w:val="00C9774E"/>
    <w:rsid w:val="00CA16EA"/>
    <w:rsid w:val="00CA251B"/>
    <w:rsid w:val="00CA52C0"/>
    <w:rsid w:val="00CB0376"/>
    <w:rsid w:val="00CB1596"/>
    <w:rsid w:val="00CB1A8A"/>
    <w:rsid w:val="00CB2B55"/>
    <w:rsid w:val="00CB31F7"/>
    <w:rsid w:val="00CB45AC"/>
    <w:rsid w:val="00CB4672"/>
    <w:rsid w:val="00CB7F16"/>
    <w:rsid w:val="00CC012F"/>
    <w:rsid w:val="00CC41DB"/>
    <w:rsid w:val="00CC565B"/>
    <w:rsid w:val="00CC69F9"/>
    <w:rsid w:val="00CD1537"/>
    <w:rsid w:val="00CD3854"/>
    <w:rsid w:val="00CD42BC"/>
    <w:rsid w:val="00CD4529"/>
    <w:rsid w:val="00CD7D81"/>
    <w:rsid w:val="00CE0734"/>
    <w:rsid w:val="00CE1A5F"/>
    <w:rsid w:val="00CE20B6"/>
    <w:rsid w:val="00CE4AC7"/>
    <w:rsid w:val="00CE648E"/>
    <w:rsid w:val="00CE6F1E"/>
    <w:rsid w:val="00CF0478"/>
    <w:rsid w:val="00CF682A"/>
    <w:rsid w:val="00D00406"/>
    <w:rsid w:val="00D02A8A"/>
    <w:rsid w:val="00D037B5"/>
    <w:rsid w:val="00D04AE7"/>
    <w:rsid w:val="00D16205"/>
    <w:rsid w:val="00D17932"/>
    <w:rsid w:val="00D2116E"/>
    <w:rsid w:val="00D239A2"/>
    <w:rsid w:val="00D33974"/>
    <w:rsid w:val="00D40C92"/>
    <w:rsid w:val="00D4560F"/>
    <w:rsid w:val="00D55D8B"/>
    <w:rsid w:val="00D602D4"/>
    <w:rsid w:val="00D6166F"/>
    <w:rsid w:val="00D624DD"/>
    <w:rsid w:val="00D67EB7"/>
    <w:rsid w:val="00D75AB6"/>
    <w:rsid w:val="00D943CA"/>
    <w:rsid w:val="00D95348"/>
    <w:rsid w:val="00DA223A"/>
    <w:rsid w:val="00DA571B"/>
    <w:rsid w:val="00DC551D"/>
    <w:rsid w:val="00DC5F60"/>
    <w:rsid w:val="00DC67AF"/>
    <w:rsid w:val="00DC7296"/>
    <w:rsid w:val="00DC7FB0"/>
    <w:rsid w:val="00DD3536"/>
    <w:rsid w:val="00DE0453"/>
    <w:rsid w:val="00DE3800"/>
    <w:rsid w:val="00DE3AAA"/>
    <w:rsid w:val="00DE77F0"/>
    <w:rsid w:val="00DF4E4A"/>
    <w:rsid w:val="00E029AD"/>
    <w:rsid w:val="00E04497"/>
    <w:rsid w:val="00E047F7"/>
    <w:rsid w:val="00E073C8"/>
    <w:rsid w:val="00E148C2"/>
    <w:rsid w:val="00E20692"/>
    <w:rsid w:val="00E25F97"/>
    <w:rsid w:val="00E32AE9"/>
    <w:rsid w:val="00E35125"/>
    <w:rsid w:val="00E373F6"/>
    <w:rsid w:val="00E45082"/>
    <w:rsid w:val="00E4788D"/>
    <w:rsid w:val="00E5633A"/>
    <w:rsid w:val="00E60A85"/>
    <w:rsid w:val="00E62F72"/>
    <w:rsid w:val="00E63C3A"/>
    <w:rsid w:val="00E74E3F"/>
    <w:rsid w:val="00E75991"/>
    <w:rsid w:val="00E82849"/>
    <w:rsid w:val="00E82A9E"/>
    <w:rsid w:val="00E83B6A"/>
    <w:rsid w:val="00E910DE"/>
    <w:rsid w:val="00E92129"/>
    <w:rsid w:val="00E925A3"/>
    <w:rsid w:val="00EA7A11"/>
    <w:rsid w:val="00EB1592"/>
    <w:rsid w:val="00EB2894"/>
    <w:rsid w:val="00EB38F6"/>
    <w:rsid w:val="00EB727E"/>
    <w:rsid w:val="00EC25AD"/>
    <w:rsid w:val="00EC71C7"/>
    <w:rsid w:val="00EC7EB7"/>
    <w:rsid w:val="00ED369C"/>
    <w:rsid w:val="00ED4031"/>
    <w:rsid w:val="00ED4806"/>
    <w:rsid w:val="00EE3818"/>
    <w:rsid w:val="00EE3DE4"/>
    <w:rsid w:val="00EE7314"/>
    <w:rsid w:val="00EF1F7A"/>
    <w:rsid w:val="00F016D8"/>
    <w:rsid w:val="00F07A0C"/>
    <w:rsid w:val="00F1169B"/>
    <w:rsid w:val="00F15136"/>
    <w:rsid w:val="00F157A0"/>
    <w:rsid w:val="00F17F3A"/>
    <w:rsid w:val="00F20B54"/>
    <w:rsid w:val="00F2746F"/>
    <w:rsid w:val="00F35A39"/>
    <w:rsid w:val="00F40D46"/>
    <w:rsid w:val="00F44F11"/>
    <w:rsid w:val="00F45AAD"/>
    <w:rsid w:val="00F51002"/>
    <w:rsid w:val="00F52412"/>
    <w:rsid w:val="00F52723"/>
    <w:rsid w:val="00F534CB"/>
    <w:rsid w:val="00F53ACC"/>
    <w:rsid w:val="00F54827"/>
    <w:rsid w:val="00F56371"/>
    <w:rsid w:val="00F56D48"/>
    <w:rsid w:val="00F57C38"/>
    <w:rsid w:val="00F60404"/>
    <w:rsid w:val="00F636C0"/>
    <w:rsid w:val="00F63C43"/>
    <w:rsid w:val="00F6537B"/>
    <w:rsid w:val="00F67719"/>
    <w:rsid w:val="00F709A8"/>
    <w:rsid w:val="00F7450C"/>
    <w:rsid w:val="00F74FE5"/>
    <w:rsid w:val="00F7784C"/>
    <w:rsid w:val="00F80976"/>
    <w:rsid w:val="00F81D64"/>
    <w:rsid w:val="00F87856"/>
    <w:rsid w:val="00F91425"/>
    <w:rsid w:val="00F91F98"/>
    <w:rsid w:val="00F92CD1"/>
    <w:rsid w:val="00F93CB9"/>
    <w:rsid w:val="00FA4EA4"/>
    <w:rsid w:val="00FB2739"/>
    <w:rsid w:val="00FB3C39"/>
    <w:rsid w:val="00FB555B"/>
    <w:rsid w:val="00FB6993"/>
    <w:rsid w:val="00FC327D"/>
    <w:rsid w:val="00FC45F8"/>
    <w:rsid w:val="00FC753B"/>
    <w:rsid w:val="00FD146E"/>
    <w:rsid w:val="00FD1F2D"/>
    <w:rsid w:val="00FD25FC"/>
    <w:rsid w:val="00FE46AF"/>
    <w:rsid w:val="00FE6B55"/>
    <w:rsid w:val="00FF1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821A0"/>
  <w15:docId w15:val="{449F9E3B-2DD0-4924-9923-F0A91D5A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497"/>
  </w:style>
  <w:style w:type="paragraph" w:styleId="3">
    <w:name w:val="heading 3"/>
    <w:basedOn w:val="a"/>
    <w:link w:val="30"/>
    <w:uiPriority w:val="9"/>
    <w:qFormat/>
    <w:rsid w:val="003B04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53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C4A87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F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F40C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F68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F682A"/>
    <w:rPr>
      <w:rFonts w:ascii="Courier New" w:eastAsia="Times New Roman" w:hAnsi="Courier New" w:cs="Courier New"/>
      <w:sz w:val="20"/>
      <w:szCs w:val="20"/>
    </w:rPr>
  </w:style>
  <w:style w:type="character" w:customStyle="1" w:styleId="fontstyle01">
    <w:name w:val="fontstyle01"/>
    <w:basedOn w:val="a0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3B044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7">
    <w:name w:val="Subtitle"/>
    <w:basedOn w:val="a"/>
    <w:next w:val="a"/>
    <w:link w:val="a8"/>
    <w:qFormat/>
    <w:rsid w:val="00C31297"/>
    <w:pPr>
      <w:numPr>
        <w:ilvl w:val="1"/>
      </w:numPr>
      <w:spacing w:after="160" w:line="300" w:lineRule="auto"/>
      <w:jc w:val="center"/>
    </w:pPr>
    <w:rPr>
      <w:color w:val="1F497D" w:themeColor="text2"/>
      <w:sz w:val="28"/>
      <w:szCs w:val="28"/>
      <w:lang w:eastAsia="en-US"/>
    </w:rPr>
  </w:style>
  <w:style w:type="character" w:customStyle="1" w:styleId="a8">
    <w:name w:val="Подзаголовок Знак"/>
    <w:basedOn w:val="a0"/>
    <w:link w:val="a7"/>
    <w:rsid w:val="00C31297"/>
    <w:rPr>
      <w:color w:val="1F497D" w:themeColor="text2"/>
      <w:sz w:val="28"/>
      <w:szCs w:val="28"/>
      <w:lang w:eastAsia="en-US"/>
    </w:rPr>
  </w:style>
  <w:style w:type="paragraph" w:styleId="a9">
    <w:name w:val="No Spacing"/>
    <w:uiPriority w:val="1"/>
    <w:qFormat/>
    <w:rsid w:val="00C31297"/>
    <w:pPr>
      <w:spacing w:after="0" w:line="240" w:lineRule="auto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111C4-FC05-4E84-94F4-4BECFD18F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4</Pages>
  <Words>784</Words>
  <Characters>4472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resa2</dc:creator>
  <cp:lastModifiedBy>Виктория Крупина</cp:lastModifiedBy>
  <cp:revision>49</cp:revision>
  <dcterms:created xsi:type="dcterms:W3CDTF">2021-04-13T08:29:00Z</dcterms:created>
  <dcterms:modified xsi:type="dcterms:W3CDTF">2024-11-13T09:12:00Z</dcterms:modified>
</cp:coreProperties>
</file>