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BB" w:rsidRDefault="00385ABB" w:rsidP="008B0CC3">
      <w:pPr>
        <w:pStyle w:val="a3"/>
        <w:rPr>
          <w:rFonts w:ascii="Times New Roman" w:hAnsi="Times New Roman"/>
          <w:b/>
          <w:iCs/>
          <w:color w:val="FF0000"/>
          <w:sz w:val="32"/>
          <w:szCs w:val="32"/>
          <w:lang w:val="ru-RU"/>
        </w:rPr>
      </w:pPr>
    </w:p>
    <w:p w:rsidR="00385ABB" w:rsidRDefault="00385ABB" w:rsidP="002E13FD">
      <w:pPr>
        <w:pStyle w:val="a3"/>
        <w:jc w:val="center"/>
        <w:rPr>
          <w:rFonts w:ascii="Times New Roman" w:hAnsi="Times New Roman"/>
          <w:b/>
          <w:iCs/>
          <w:color w:val="FF0000"/>
          <w:sz w:val="32"/>
          <w:szCs w:val="32"/>
          <w:lang w:val="ru-RU"/>
        </w:rPr>
      </w:pPr>
    </w:p>
    <w:p w:rsidR="000811C7" w:rsidRPr="002B29FD" w:rsidRDefault="000811C7" w:rsidP="002E13FD">
      <w:pPr>
        <w:pStyle w:val="a3"/>
        <w:jc w:val="center"/>
        <w:rPr>
          <w:rFonts w:ascii="Times New Roman" w:hAnsi="Times New Roman"/>
          <w:b/>
          <w:iCs/>
          <w:color w:val="FF0000"/>
          <w:sz w:val="32"/>
          <w:szCs w:val="32"/>
          <w:lang w:val="bg-BG"/>
        </w:rPr>
      </w:pPr>
      <w:r w:rsidRPr="002B29FD">
        <w:rPr>
          <w:rFonts w:ascii="Times New Roman" w:hAnsi="Times New Roman"/>
          <w:b/>
          <w:iCs/>
          <w:color w:val="FF0000"/>
          <w:sz w:val="32"/>
          <w:szCs w:val="32"/>
          <w:lang w:val="ru-RU"/>
        </w:rPr>
        <w:t>БОЛГАРИЯ</w:t>
      </w:r>
      <w:r w:rsidRPr="002B29FD">
        <w:rPr>
          <w:rFonts w:ascii="Times New Roman" w:hAnsi="Times New Roman"/>
          <w:b/>
          <w:iCs/>
          <w:color w:val="FF0000"/>
          <w:sz w:val="32"/>
          <w:szCs w:val="32"/>
          <w:lang w:val="bg-BG"/>
        </w:rPr>
        <w:t xml:space="preserve"> - </w:t>
      </w:r>
      <w:r w:rsidRPr="009479E3">
        <w:rPr>
          <w:rFonts w:ascii="Times New Roman" w:hAnsi="Times New Roman"/>
          <w:b/>
          <w:iCs/>
          <w:color w:val="FF0000"/>
          <w:sz w:val="32"/>
          <w:szCs w:val="32"/>
        </w:rPr>
        <w:t xml:space="preserve"> </w:t>
      </w:r>
      <w:r w:rsidRPr="002B29FD">
        <w:rPr>
          <w:rFonts w:ascii="Times New Roman" w:hAnsi="Times New Roman"/>
          <w:b/>
          <w:iCs/>
          <w:color w:val="FF0000"/>
          <w:sz w:val="32"/>
          <w:szCs w:val="32"/>
          <w:lang w:val="ru-RU"/>
        </w:rPr>
        <w:t>ЛЕТО</w:t>
      </w:r>
      <w:r w:rsidR="002B29FD" w:rsidRPr="009479E3">
        <w:rPr>
          <w:rFonts w:ascii="Times New Roman" w:hAnsi="Times New Roman"/>
          <w:b/>
          <w:iCs/>
          <w:color w:val="FF0000"/>
          <w:sz w:val="32"/>
          <w:szCs w:val="32"/>
        </w:rPr>
        <w:t xml:space="preserve"> </w:t>
      </w:r>
      <w:r w:rsidRPr="009479E3">
        <w:rPr>
          <w:rFonts w:ascii="Times New Roman" w:hAnsi="Times New Roman"/>
          <w:b/>
          <w:iCs/>
          <w:color w:val="FF0000"/>
          <w:sz w:val="32"/>
          <w:szCs w:val="32"/>
        </w:rPr>
        <w:t>20</w:t>
      </w:r>
      <w:r w:rsidRPr="002B29FD">
        <w:rPr>
          <w:rFonts w:ascii="Times New Roman" w:hAnsi="Times New Roman"/>
          <w:b/>
          <w:iCs/>
          <w:color w:val="FF0000"/>
          <w:sz w:val="32"/>
          <w:szCs w:val="32"/>
          <w:lang w:val="bg-BG"/>
        </w:rPr>
        <w:t>21</w:t>
      </w:r>
    </w:p>
    <w:p w:rsidR="000811C7" w:rsidRPr="002B29FD" w:rsidRDefault="000811C7" w:rsidP="002E13FD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B29FD">
        <w:rPr>
          <w:rFonts w:ascii="Times New Roman" w:hAnsi="Times New Roman" w:cs="Times New Roman"/>
          <w:b/>
          <w:color w:val="FF0000"/>
          <w:sz w:val="32"/>
          <w:szCs w:val="32"/>
        </w:rPr>
        <w:t>“BE STAR”</w:t>
      </w:r>
    </w:p>
    <w:p w:rsidR="000811C7" w:rsidRPr="002B29FD" w:rsidRDefault="000811C7" w:rsidP="002E13FD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bg-BG"/>
        </w:rPr>
      </w:pPr>
      <w:r w:rsidRPr="002B29FD">
        <w:rPr>
          <w:rFonts w:ascii="Times New Roman" w:hAnsi="Times New Roman" w:cs="Times New Roman"/>
          <w:b/>
          <w:color w:val="FF0000"/>
          <w:sz w:val="32"/>
          <w:szCs w:val="32"/>
        </w:rPr>
        <w:t>Varna South Bay Beach Residence</w:t>
      </w:r>
      <w:r w:rsidR="00464CDD" w:rsidRPr="002B29FD">
        <w:rPr>
          <w:rFonts w:ascii="Times New Roman" w:hAnsi="Times New Roman" w:cs="Times New Roman"/>
          <w:b/>
          <w:color w:val="FF0000"/>
          <w:sz w:val="32"/>
          <w:szCs w:val="32"/>
          <w:lang w:val="bg-BG"/>
        </w:rPr>
        <w:t xml:space="preserve"> </w:t>
      </w:r>
    </w:p>
    <w:p w:rsidR="000811C7" w:rsidRDefault="000811C7" w:rsidP="002E13FD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proofErr w:type="spellStart"/>
      <w:r w:rsidRPr="002B29FD">
        <w:rPr>
          <w:rFonts w:ascii="Times New Roman" w:hAnsi="Times New Roman" w:cs="Times New Roman"/>
          <w:b/>
          <w:color w:val="FF0000"/>
          <w:sz w:val="32"/>
          <w:szCs w:val="32"/>
        </w:rPr>
        <w:t>Asparuhovo</w:t>
      </w:r>
      <w:proofErr w:type="spellEnd"/>
    </w:p>
    <w:p w:rsidR="00557982" w:rsidRDefault="00557982" w:rsidP="002E13FD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385ABB" w:rsidRPr="002B29FD" w:rsidRDefault="00385ABB" w:rsidP="009479E3">
      <w:pPr>
        <w:spacing w:after="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811C7" w:rsidRPr="00557982" w:rsidRDefault="000811C7" w:rsidP="009479E3">
      <w:pPr>
        <w:spacing w:after="0" w:line="240" w:lineRule="auto"/>
        <w:jc w:val="both"/>
        <w:rPr>
          <w:rFonts w:ascii="Times New Roman" w:hAnsi="Times New Roman" w:cs="Times New Roman"/>
          <w:color w:val="0000FF"/>
          <w:lang w:val="bg-BG"/>
        </w:rPr>
      </w:pPr>
      <w:bookmarkStart w:id="0" w:name="_Hlk66276138"/>
      <w:r w:rsidRPr="00557982">
        <w:rPr>
          <w:rFonts w:ascii="Times New Roman" w:hAnsi="Times New Roman" w:cs="Times New Roman"/>
          <w:lang w:val="ru-RU"/>
        </w:rPr>
        <w:t>Лагерь</w:t>
      </w:r>
      <w:r w:rsidRPr="00557982">
        <w:rPr>
          <w:rFonts w:ascii="Times New Roman" w:hAnsi="Times New Roman" w:cs="Times New Roman"/>
          <w:color w:val="0000FF"/>
        </w:rPr>
        <w:t xml:space="preserve"> </w:t>
      </w:r>
      <w:r w:rsidRPr="00557982">
        <w:rPr>
          <w:rFonts w:ascii="Times New Roman" w:hAnsi="Times New Roman" w:cs="Times New Roman"/>
          <w:b/>
          <w:bCs/>
          <w:color w:val="0000FF"/>
        </w:rPr>
        <w:t>“BE STAR”</w:t>
      </w:r>
      <w:r w:rsidRPr="00557982">
        <w:rPr>
          <w:rFonts w:ascii="Times New Roman" w:hAnsi="Times New Roman" w:cs="Times New Roman"/>
          <w:color w:val="0000FF"/>
        </w:rPr>
        <w:t xml:space="preserve"> </w:t>
      </w:r>
      <w:bookmarkEnd w:id="0"/>
      <w:r w:rsidRPr="00557982">
        <w:rPr>
          <w:rFonts w:ascii="Times New Roman" w:hAnsi="Times New Roman" w:cs="Times New Roman"/>
          <w:lang w:val="ru-RU"/>
        </w:rPr>
        <w:t>расположен</w:t>
      </w:r>
      <w:r w:rsidRPr="00557982">
        <w:rPr>
          <w:rFonts w:ascii="Times New Roman" w:hAnsi="Times New Roman" w:cs="Times New Roman"/>
        </w:rPr>
        <w:t xml:space="preserve"> </w:t>
      </w:r>
      <w:r w:rsidRPr="00557982">
        <w:rPr>
          <w:rFonts w:ascii="Times New Roman" w:hAnsi="Times New Roman" w:cs="Times New Roman"/>
          <w:lang w:val="bg-BG"/>
        </w:rPr>
        <w:t xml:space="preserve">в </w:t>
      </w:r>
      <w:r w:rsidRPr="00557982">
        <w:rPr>
          <w:rFonts w:ascii="Times New Roman" w:hAnsi="Times New Roman" w:cs="Times New Roman"/>
          <w:lang w:val="ru-RU"/>
        </w:rPr>
        <w:t>комплексе</w:t>
      </w:r>
      <w:r w:rsidRPr="00557982">
        <w:rPr>
          <w:rFonts w:ascii="Times New Roman" w:hAnsi="Times New Roman" w:cs="Times New Roman"/>
        </w:rPr>
        <w:t xml:space="preserve"> </w:t>
      </w:r>
      <w:bookmarkStart w:id="1" w:name="_Hlk66276171"/>
      <w:r w:rsidRPr="00557982">
        <w:rPr>
          <w:rFonts w:ascii="Times New Roman" w:hAnsi="Times New Roman" w:cs="Times New Roman"/>
          <w:b/>
          <w:color w:val="0000FF"/>
        </w:rPr>
        <w:t>Varna South Bay Beach Residence</w:t>
      </w:r>
      <w:bookmarkEnd w:id="1"/>
      <w:r w:rsidRPr="00557982">
        <w:rPr>
          <w:rFonts w:ascii="Times New Roman" w:hAnsi="Times New Roman" w:cs="Times New Roman"/>
          <w:color w:val="0000FF"/>
          <w:lang w:val="bg-BG"/>
        </w:rPr>
        <w:t>.</w:t>
      </w:r>
    </w:p>
    <w:p w:rsidR="000811C7" w:rsidRPr="00775732" w:rsidRDefault="000811C7" w:rsidP="009479E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75732">
        <w:rPr>
          <w:rFonts w:ascii="Times New Roman" w:hAnsi="Times New Roman" w:cs="Times New Roman"/>
          <w:lang w:val="ru-RU"/>
        </w:rPr>
        <w:t xml:space="preserve">Лучший новый комплекс на Болгарском побережье в районе Варна – </w:t>
      </w:r>
      <w:bookmarkStart w:id="2" w:name="_Hlk66276242"/>
      <w:r w:rsidRPr="00775732">
        <w:rPr>
          <w:rFonts w:ascii="Times New Roman" w:hAnsi="Times New Roman" w:cs="Times New Roman"/>
          <w:lang w:val="ru-RU"/>
        </w:rPr>
        <w:t>Asparuhovo</w:t>
      </w:r>
      <w:bookmarkEnd w:id="2"/>
      <w:r w:rsidRPr="00775732">
        <w:rPr>
          <w:rFonts w:ascii="Times New Roman" w:hAnsi="Times New Roman" w:cs="Times New Roman"/>
          <w:lang w:val="ru-RU"/>
        </w:rPr>
        <w:t xml:space="preserve"> построен по категории </w:t>
      </w:r>
      <w:r w:rsidR="00775732">
        <w:rPr>
          <w:rFonts w:ascii="Times New Roman" w:hAnsi="Times New Roman" w:cs="Times New Roman"/>
          <w:lang w:val="ru-RU"/>
        </w:rPr>
        <w:t>5</w:t>
      </w:r>
      <w:r w:rsidRPr="00775732">
        <w:rPr>
          <w:rFonts w:ascii="Times New Roman" w:hAnsi="Times New Roman" w:cs="Times New Roman"/>
          <w:lang w:val="ru-RU"/>
        </w:rPr>
        <w:t xml:space="preserve">*. </w:t>
      </w:r>
    </w:p>
    <w:p w:rsidR="000A1FD4" w:rsidRDefault="000811C7" w:rsidP="009479E3">
      <w:pPr>
        <w:spacing w:after="0" w:line="240" w:lineRule="auto"/>
        <w:jc w:val="both"/>
        <w:rPr>
          <w:rFonts w:ascii="Times New Roman" w:eastAsia="Times New Roman" w:hAnsi="Times New Roman"/>
          <w:lang w:val="ru-RU" w:eastAsia="bg-BG"/>
        </w:rPr>
      </w:pPr>
      <w:r w:rsidRPr="00775732">
        <w:rPr>
          <w:rFonts w:ascii="Times New Roman" w:hAnsi="Times New Roman" w:cs="Times New Roman"/>
          <w:lang w:val="ru-RU"/>
        </w:rPr>
        <w:t xml:space="preserve">Огромная пляжная полоса 1 линии моря, прекрасный бассейн, питание </w:t>
      </w:r>
      <w:r w:rsidR="002B29FD">
        <w:rPr>
          <w:rFonts w:ascii="Times New Roman" w:hAnsi="Times New Roman" w:cs="Times New Roman"/>
          <w:lang w:val="ru-RU"/>
        </w:rPr>
        <w:t>А</w:t>
      </w:r>
      <w:r w:rsidRPr="00775732">
        <w:rPr>
          <w:rFonts w:ascii="Times New Roman" w:hAnsi="Times New Roman" w:cs="Times New Roman"/>
          <w:lang w:val="ru-RU"/>
        </w:rPr>
        <w:t xml:space="preserve">ll </w:t>
      </w:r>
      <w:r w:rsidR="002B29FD">
        <w:rPr>
          <w:rFonts w:ascii="Times New Roman" w:hAnsi="Times New Roman" w:cs="Times New Roman"/>
        </w:rPr>
        <w:t>I</w:t>
      </w:r>
      <w:r w:rsidRPr="00775732">
        <w:rPr>
          <w:rFonts w:ascii="Times New Roman" w:hAnsi="Times New Roman" w:cs="Times New Roman"/>
          <w:lang w:val="ru-RU"/>
        </w:rPr>
        <w:t xml:space="preserve">nclusive – все для того, чтобы отдых детей соответствовал уровню 5 звезд. </w:t>
      </w:r>
      <w:r w:rsidR="000A1FD4" w:rsidRPr="00775732">
        <w:rPr>
          <w:rFonts w:ascii="Times New Roman" w:hAnsi="Times New Roman" w:cs="Times New Roman"/>
          <w:lang w:val="ru-RU"/>
        </w:rPr>
        <w:t xml:space="preserve">Комплекс </w:t>
      </w:r>
      <w:r w:rsidR="000A1FD4" w:rsidRPr="00775732">
        <w:rPr>
          <w:rFonts w:ascii="Times New Roman" w:eastAsia="Times New Roman" w:hAnsi="Times New Roman"/>
          <w:lang w:val="bg-BG" w:eastAsia="bg-BG"/>
        </w:rPr>
        <w:t>предлагает отличное качество обслуживания соответствующие всем санитарно – эпидемиологическим правилам</w:t>
      </w:r>
      <w:r w:rsidR="009479E3" w:rsidRPr="009479E3">
        <w:rPr>
          <w:rFonts w:ascii="Times New Roman" w:eastAsia="Times New Roman" w:hAnsi="Times New Roman"/>
          <w:lang w:val="ru-RU" w:eastAsia="bg-BG"/>
        </w:rPr>
        <w:t xml:space="preserve"> </w:t>
      </w:r>
      <w:r w:rsidR="009479E3">
        <w:rPr>
          <w:rFonts w:ascii="Times New Roman" w:eastAsia="Times New Roman" w:hAnsi="Times New Roman"/>
          <w:lang w:val="bg-BG" w:eastAsia="bg-BG"/>
        </w:rPr>
        <w:t xml:space="preserve">и </w:t>
      </w:r>
      <w:r w:rsidR="000A1FD4" w:rsidRPr="00775732">
        <w:rPr>
          <w:rFonts w:ascii="Times New Roman" w:eastAsia="Times New Roman" w:hAnsi="Times New Roman"/>
          <w:lang w:val="ru-RU" w:eastAsia="bg-BG"/>
        </w:rPr>
        <w:t>требованиям органам здравоохранения.</w:t>
      </w:r>
    </w:p>
    <w:p w:rsidR="00385ABB" w:rsidRDefault="00385ABB" w:rsidP="002E13FD">
      <w:pPr>
        <w:spacing w:after="0" w:line="240" w:lineRule="auto"/>
        <w:ind w:right="544"/>
        <w:jc w:val="both"/>
        <w:rPr>
          <w:rFonts w:ascii="Times New Roman" w:eastAsia="Times New Roman" w:hAnsi="Times New Roman"/>
          <w:lang w:val="ru-RU" w:eastAsia="bg-BG"/>
        </w:rPr>
      </w:pPr>
    </w:p>
    <w:p w:rsidR="00775732" w:rsidRPr="00775732" w:rsidRDefault="00775732" w:rsidP="002E13FD">
      <w:pPr>
        <w:spacing w:after="0" w:line="240" w:lineRule="auto"/>
        <w:ind w:right="544"/>
        <w:jc w:val="both"/>
        <w:rPr>
          <w:rFonts w:ascii="Times New Roman" w:eastAsia="Times New Roman" w:hAnsi="Times New Roman"/>
          <w:lang w:val="ru-RU" w:eastAsia="bg-BG"/>
        </w:rPr>
      </w:pPr>
    </w:p>
    <w:p w:rsidR="000811C7" w:rsidRPr="000811C7" w:rsidRDefault="000811C7" w:rsidP="002E13FD">
      <w:pPr>
        <w:contextualSpacing/>
        <w:jc w:val="center"/>
        <w:rPr>
          <w:rFonts w:cs="Times New Roman"/>
          <w:b/>
          <w:bCs/>
          <w:iCs/>
          <w:sz w:val="26"/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925782" cy="1524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014" cy="158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11C7">
        <w:rPr>
          <w:rStyle w:val="a5"/>
          <w:bCs/>
          <w:iCs/>
          <w:sz w:val="26"/>
          <w:szCs w:val="26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745391" cy="1544782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582" cy="159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173554" cy="15517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219" cy="163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FD4" w:rsidRDefault="000A1FD4" w:rsidP="002E13FD">
      <w:pPr>
        <w:spacing w:before="100" w:beforeAutospacing="1" w:after="0" w:line="240" w:lineRule="auto"/>
        <w:ind w:right="426"/>
        <w:jc w:val="both"/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</w:pPr>
    </w:p>
    <w:p w:rsidR="000811C7" w:rsidRDefault="000811C7" w:rsidP="002E13FD">
      <w:pPr>
        <w:spacing w:before="100" w:beforeAutospacing="1" w:after="0" w:line="240" w:lineRule="auto"/>
        <w:ind w:right="426"/>
        <w:jc w:val="both"/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</w:pPr>
      <w:r w:rsidRPr="00E56CB7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 xml:space="preserve">В комплексе: </w:t>
      </w:r>
    </w:p>
    <w:p w:rsidR="000811C7" w:rsidRPr="00B001E1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>Ресторан, рассчитан на 300 - 400 человек (закрытый зал и открытая площадка), лобби-бар, открыты</w:t>
      </w:r>
      <w:r>
        <w:rPr>
          <w:rFonts w:ascii="Times New Roman" w:eastAsia="Times New Roman" w:hAnsi="Times New Roman" w:cs="Times New Roman"/>
          <w:lang w:val="ru-RU" w:eastAsia="bg-BG"/>
        </w:rPr>
        <w:t>й бассейн в «сердце» комплекса</w:t>
      </w:r>
      <w:r w:rsidRPr="00B001E1">
        <w:rPr>
          <w:rFonts w:ascii="Times New Roman" w:eastAsia="Times New Roman" w:hAnsi="Times New Roman" w:cs="Times New Roman"/>
          <w:lang w:val="ru-RU" w:eastAsia="bg-BG"/>
        </w:rPr>
        <w:t>, сейф, паркинг, обмен валют, медицинский пункт</w:t>
      </w:r>
      <w:r>
        <w:rPr>
          <w:rFonts w:ascii="Times New Roman" w:eastAsia="Times New Roman" w:hAnsi="Times New Roman" w:cs="Times New Roman"/>
          <w:lang w:val="ru-RU" w:eastAsia="bg-BG"/>
        </w:rPr>
        <w:t xml:space="preserve"> с постоянным медицинским обслуживанием.</w:t>
      </w:r>
    </w:p>
    <w:p w:rsidR="000811C7" w:rsidRPr="00B001E1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>Для поддержания физической формы ребят работают спортивные залы и открытые площадки для различных видов спорта, спорт – инвентарь, просторный зал с зеркальной стеной и хореографическим станком. Для проведения детских культурных и образовательных программ работают кабинеты и залы для внеклассной работы и тихих игр, анимационный центр, профессиональная сцена.</w:t>
      </w:r>
    </w:p>
    <w:p w:rsidR="000A1FD4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>Вся территория контролируется и охраняется 24 часа в сутки специализированной службой безопасности.</w:t>
      </w:r>
    </w:p>
    <w:p w:rsidR="00775732" w:rsidRDefault="00775732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  <w:lang w:val="ru-RU"/>
        </w:rPr>
      </w:pPr>
    </w:p>
    <w:p w:rsidR="008B0CC3" w:rsidRDefault="008B0CC3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</w:rPr>
      </w:pPr>
    </w:p>
    <w:p w:rsidR="008B0CC3" w:rsidRDefault="008B0CC3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</w:rPr>
      </w:pPr>
    </w:p>
    <w:p w:rsidR="008B0CC3" w:rsidRDefault="008B0CC3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</w:rPr>
      </w:pPr>
    </w:p>
    <w:p w:rsidR="008B0CC3" w:rsidRDefault="008B0CC3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</w:rPr>
      </w:pPr>
    </w:p>
    <w:p w:rsidR="000811C7" w:rsidRPr="000811C7" w:rsidRDefault="000811C7" w:rsidP="002E13FD">
      <w:pPr>
        <w:spacing w:after="0" w:line="240" w:lineRule="auto"/>
        <w:jc w:val="both"/>
        <w:rPr>
          <w:rStyle w:val="a5"/>
          <w:bCs/>
          <w:iCs/>
          <w:color w:val="0000CC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034540" cy="1578610"/>
            <wp:effectExtent l="0" t="0" r="381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928" cy="16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11C7">
        <w:rPr>
          <w:rStyle w:val="a5"/>
          <w:bCs/>
          <w:iCs/>
          <w:color w:val="0000CC"/>
          <w:sz w:val="24"/>
          <w:szCs w:val="24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1801090" cy="1570831"/>
            <wp:effectExtent l="0" t="0" r="8890" b="0"/>
            <wp:docPr id="3" name="Рисунок 3" descr="C:\Users\O.Bohachuk\AppData\Local\Microsoft\Windows\INetCache\Content.Word\photo_2021-01-02_17-24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.Bohachuk\AppData\Local\Microsoft\Windows\INetCache\Content.Word\photo_2021-01-02_17-24-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550" cy="160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bCs/>
          <w:iCs/>
          <w:color w:val="0000CC"/>
          <w:sz w:val="24"/>
          <w:szCs w:val="24"/>
          <w:lang w:val="ru-RU"/>
        </w:rPr>
        <w:t xml:space="preserve"> </w:t>
      </w:r>
      <w:r>
        <w:rPr>
          <w:rFonts w:cs="Times New Roman"/>
          <w:b/>
          <w:bCs/>
          <w:iCs/>
          <w:noProof/>
          <w:color w:val="0000CC"/>
          <w:sz w:val="24"/>
          <w:szCs w:val="24"/>
          <w:lang w:val="ru-RU" w:eastAsia="ru-RU"/>
        </w:rPr>
        <w:drawing>
          <wp:inline distT="0" distB="0" distL="0" distR="0">
            <wp:extent cx="1967345" cy="15709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448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856" cy="160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5"/>
          <w:bCs/>
          <w:iCs/>
          <w:color w:val="0000CC"/>
          <w:sz w:val="24"/>
          <w:szCs w:val="24"/>
          <w:lang w:val="ru-RU"/>
        </w:rPr>
        <w:t xml:space="preserve"> </w:t>
      </w:r>
    </w:p>
    <w:p w:rsidR="000811C7" w:rsidRPr="00E56CB7" w:rsidRDefault="000811C7" w:rsidP="002E13FD">
      <w:pPr>
        <w:pStyle w:val="a4"/>
        <w:spacing w:before="0" w:beforeAutospacing="0" w:after="0" w:afterAutospacing="0"/>
        <w:jc w:val="both"/>
        <w:rPr>
          <w:color w:val="3333FF"/>
          <w:sz w:val="22"/>
          <w:szCs w:val="22"/>
          <w:lang w:val="ru-RU"/>
        </w:rPr>
      </w:pPr>
      <w:r w:rsidRPr="00E56CB7">
        <w:rPr>
          <w:b/>
          <w:color w:val="3333FF"/>
          <w:sz w:val="22"/>
          <w:szCs w:val="22"/>
          <w:lang w:val="ru-RU"/>
        </w:rPr>
        <w:t>Размещение</w:t>
      </w:r>
      <w:r w:rsidRPr="00E56CB7">
        <w:rPr>
          <w:b/>
          <w:bCs/>
          <w:color w:val="3333FF"/>
          <w:sz w:val="22"/>
          <w:szCs w:val="22"/>
          <w:lang w:val="ru-RU"/>
        </w:rPr>
        <w:t>:</w:t>
      </w:r>
      <w:r w:rsidRPr="00E56CB7">
        <w:rPr>
          <w:color w:val="3333FF"/>
          <w:sz w:val="22"/>
          <w:szCs w:val="22"/>
          <w:lang w:val="ru-RU"/>
        </w:rPr>
        <w:t xml:space="preserve">  </w:t>
      </w:r>
    </w:p>
    <w:p w:rsidR="000811C7" w:rsidRPr="00B001E1" w:rsidRDefault="000811C7" w:rsidP="002E13FD">
      <w:pPr>
        <w:pStyle w:val="a4"/>
        <w:spacing w:before="0" w:beforeAutospacing="0" w:after="0" w:afterAutospacing="0"/>
        <w:jc w:val="both"/>
        <w:rPr>
          <w:sz w:val="22"/>
          <w:szCs w:val="22"/>
          <w:lang w:val="ru-RU"/>
        </w:rPr>
      </w:pPr>
      <w:r w:rsidRPr="00B001E1">
        <w:rPr>
          <w:sz w:val="22"/>
          <w:szCs w:val="22"/>
          <w:lang w:val="ru-RU"/>
        </w:rPr>
        <w:t xml:space="preserve">В комфортабельных современных </w:t>
      </w:r>
      <w:r>
        <w:rPr>
          <w:sz w:val="22"/>
          <w:szCs w:val="22"/>
          <w:lang w:val="ru-RU"/>
        </w:rPr>
        <w:t xml:space="preserve">2-х и 3-х комнатных </w:t>
      </w:r>
      <w:r w:rsidRPr="00B001E1">
        <w:rPr>
          <w:sz w:val="22"/>
          <w:szCs w:val="22"/>
          <w:lang w:val="ru-RU"/>
        </w:rPr>
        <w:t>апартаментах по 2-3 человека</w:t>
      </w:r>
      <w:r>
        <w:rPr>
          <w:sz w:val="22"/>
          <w:szCs w:val="22"/>
          <w:lang w:val="ru-RU"/>
        </w:rPr>
        <w:t xml:space="preserve"> в комнате</w:t>
      </w:r>
      <w:r w:rsidRPr="00B001E1">
        <w:rPr>
          <w:sz w:val="22"/>
          <w:szCs w:val="22"/>
          <w:lang w:val="ru-RU"/>
        </w:rPr>
        <w:t>.</w:t>
      </w:r>
    </w:p>
    <w:p w:rsidR="000811C7" w:rsidRPr="00B001E1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>Предлагается несколько типов апартаментов:</w:t>
      </w:r>
    </w:p>
    <w:p w:rsidR="000811C7" w:rsidRPr="00B001E1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 xml:space="preserve">- aпартамент с 1 спальней + гостиная с кухонной зоной –  2 человека в комнате, </w:t>
      </w:r>
      <w:r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r w:rsidRPr="00B001E1">
        <w:rPr>
          <w:rFonts w:ascii="Times New Roman" w:eastAsia="Times New Roman" w:hAnsi="Times New Roman" w:cs="Times New Roman"/>
          <w:lang w:val="ru-RU" w:eastAsia="bg-BG"/>
        </w:rPr>
        <w:t>4</w:t>
      </w:r>
      <w:r>
        <w:rPr>
          <w:rFonts w:ascii="Times New Roman" w:eastAsia="Times New Roman" w:hAnsi="Times New Roman" w:cs="Times New Roman"/>
          <w:lang w:val="ru-RU" w:eastAsia="bg-BG"/>
        </w:rPr>
        <w:t xml:space="preserve"> человека</w:t>
      </w:r>
      <w:r w:rsidRPr="00B001E1">
        <w:rPr>
          <w:rFonts w:ascii="Times New Roman" w:eastAsia="Times New Roman" w:hAnsi="Times New Roman" w:cs="Times New Roman"/>
          <w:lang w:val="ru-RU" w:eastAsia="bg-BG"/>
        </w:rPr>
        <w:t xml:space="preserve"> в апартаментах.</w:t>
      </w:r>
    </w:p>
    <w:p w:rsidR="000811C7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001E1">
        <w:rPr>
          <w:rFonts w:ascii="Times New Roman" w:eastAsia="Times New Roman" w:hAnsi="Times New Roman" w:cs="Times New Roman"/>
          <w:lang w:val="ru-RU" w:eastAsia="bg-BG"/>
        </w:rPr>
        <w:t xml:space="preserve">- aпартамент с 2 спальнями + гостиная с кухонной зоной – 3 человека в комнате, </w:t>
      </w:r>
      <w:r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r w:rsidRPr="00B001E1">
        <w:rPr>
          <w:rFonts w:ascii="Times New Roman" w:eastAsia="Times New Roman" w:hAnsi="Times New Roman" w:cs="Times New Roman"/>
          <w:lang w:val="ru-RU" w:eastAsia="bg-BG"/>
        </w:rPr>
        <w:t>6 в апартаментах.</w:t>
      </w:r>
    </w:p>
    <w:p w:rsidR="000811C7" w:rsidRPr="00B001E1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>
        <w:rPr>
          <w:noProof/>
          <w:lang w:val="ru-RU" w:eastAsia="ru-RU"/>
        </w:rPr>
        <w:drawing>
          <wp:inline distT="0" distB="0" distL="0" distR="0">
            <wp:extent cx="1987550" cy="158420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6739" cy="16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20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1856278" cy="15843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079" cy="169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20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988127" cy="1572219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48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27" cy="157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1C7" w:rsidRPr="00E56CB7" w:rsidRDefault="000811C7" w:rsidP="002E13F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FF"/>
          <w:lang w:val="ru-RU"/>
        </w:rPr>
      </w:pPr>
      <w:r w:rsidRPr="00E56CB7">
        <w:rPr>
          <w:rFonts w:ascii="Times New Roman" w:hAnsi="Times New Roman" w:cs="Times New Roman"/>
          <w:b/>
          <w:bCs/>
          <w:color w:val="3333FF"/>
          <w:lang w:val="ru-RU"/>
        </w:rPr>
        <w:t>В апартаменте:</w:t>
      </w:r>
    </w:p>
    <w:p w:rsidR="009479E3" w:rsidRPr="009479E3" w:rsidRDefault="000811C7" w:rsidP="009479E3">
      <w:pPr>
        <w:pStyle w:val="a3"/>
        <w:jc w:val="both"/>
        <w:rPr>
          <w:rFonts w:ascii="Times New Roman" w:hAnsi="Times New Roman"/>
          <w:lang w:val="bg-BG"/>
        </w:rPr>
      </w:pPr>
      <w:r w:rsidRPr="00B001E1">
        <w:rPr>
          <w:rFonts w:ascii="Times New Roman" w:eastAsia="Times New Roman" w:hAnsi="Times New Roman"/>
          <w:lang w:val="ru-RU" w:eastAsia="bg-BG"/>
        </w:rPr>
        <w:t>Каждый апартамент располагает кухней, ванной комнатой, кондиционером, спальней, балконом/террасой и телевизор</w:t>
      </w:r>
      <w:r>
        <w:rPr>
          <w:rFonts w:ascii="Times New Roman" w:eastAsia="Times New Roman" w:hAnsi="Times New Roman"/>
          <w:lang w:val="ru-RU" w:eastAsia="bg-BG"/>
        </w:rPr>
        <w:t>ом</w:t>
      </w:r>
      <w:r w:rsidRPr="00B001E1">
        <w:rPr>
          <w:rFonts w:ascii="Times New Roman" w:eastAsia="Times New Roman" w:hAnsi="Times New Roman"/>
          <w:lang w:val="ru-RU" w:eastAsia="bg-BG"/>
        </w:rPr>
        <w:t xml:space="preserve">. </w:t>
      </w:r>
    </w:p>
    <w:p w:rsidR="000811C7" w:rsidRPr="009479E3" w:rsidRDefault="000811C7" w:rsidP="002E13FD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>Спортивные сооружения</w:t>
      </w:r>
      <w:r w:rsidRPr="00775732">
        <w:rPr>
          <w:rFonts w:ascii="Times New Roman" w:eastAsia="Times New Roman" w:hAnsi="Times New Roman" w:cs="Times New Roman"/>
          <w:color w:val="3333FF"/>
          <w:lang w:val="ru-RU" w:eastAsia="bg-BG"/>
        </w:rPr>
        <w:t xml:space="preserve"> </w:t>
      </w:r>
      <w:r w:rsidRPr="00775732">
        <w:rPr>
          <w:rFonts w:ascii="Times New Roman" w:eastAsia="Times New Roman" w:hAnsi="Times New Roman" w:cs="Times New Roman"/>
          <w:lang w:val="ru-RU" w:eastAsia="bg-BG"/>
        </w:rPr>
        <w:t>на территории комплекса дается  возможность для предоставления услуг по организации и проведению фестивалей, конференций, спортивных и тренировочных сборов и др.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lang w:val="ru-RU" w:eastAsia="bg-BG"/>
        </w:rPr>
        <w:t>Комплекс включает в себя многофункциональный спортивный зал, тренировочные залы со всем необходимым оборудованием. На открытых площадках находятся футбольное, волейбольное и баскетбольное поля.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lang w:val="ru-RU" w:eastAsia="bg-BG"/>
        </w:rPr>
        <w:t>Используя возможности спортивного комплекса и всей инфраструктуры, спортивные команды из разных стран регулярно проводят спортивные сборы по  художественной гимнастике, дзюдо, борьбе, футболу, волейболу, баскетболу, гандболу, фехтованию, акробатике, шахматам,  йоге, и т.д.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>Многофункциональный спортивный зал</w:t>
      </w:r>
      <w:r w:rsidRPr="00775732">
        <w:rPr>
          <w:rFonts w:ascii="Times New Roman" w:eastAsia="Times New Roman" w:hAnsi="Times New Roman" w:cs="Times New Roman"/>
          <w:color w:val="3333FF"/>
          <w:lang w:val="ru-RU" w:eastAsia="bg-BG"/>
        </w:rPr>
        <w:t xml:space="preserve">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размером 380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 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 и высотой в 5 м,  с половым покрытием  – паркет. В распоряжении  имеются татами и даянг, с зеркальной стеной и хореографическим станком, также есть все необходимое дополнительное оборудование для проведения тренировок.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 xml:space="preserve">Два малых спортивных зала </w:t>
      </w:r>
      <w:r w:rsidRPr="00775732">
        <w:rPr>
          <w:rFonts w:ascii="Times New Roman" w:eastAsia="Times New Roman" w:hAnsi="Times New Roman" w:cs="Times New Roman"/>
          <w:b/>
          <w:bCs/>
          <w:lang w:val="ru-RU" w:eastAsia="bg-BG"/>
        </w:rPr>
        <w:t xml:space="preserve">–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60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 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и 40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b/>
          <w:bCs/>
          <w:lang w:val="ru-RU" w:eastAsia="bg-BG"/>
        </w:rPr>
        <w:t xml:space="preserve">,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с возможностью объединения залов в один зал, размером 100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 xml:space="preserve">Наружная открытая спортивная площадка </w:t>
      </w:r>
      <w:r w:rsidRPr="00775732">
        <w:rPr>
          <w:rFonts w:ascii="Times New Roman" w:eastAsia="Times New Roman" w:hAnsi="Times New Roman" w:cs="Times New Roman"/>
          <w:b/>
          <w:bCs/>
          <w:lang w:val="ru-RU" w:eastAsia="bg-BG"/>
        </w:rPr>
        <w:t xml:space="preserve">– </w:t>
      </w:r>
      <w:r w:rsidRPr="00775732">
        <w:rPr>
          <w:rFonts w:ascii="Times New Roman" w:eastAsia="Times New Roman" w:hAnsi="Times New Roman" w:cs="Times New Roman"/>
          <w:lang w:val="ru-RU" w:eastAsia="bg-BG"/>
        </w:rPr>
        <w:t>30 х 15 м</w:t>
      </w:r>
      <w:r w:rsidRPr="00775732">
        <w:rPr>
          <w:rFonts w:ascii="Times New Roman" w:eastAsia="Times New Roman" w:hAnsi="Times New Roman" w:cs="Times New Roman"/>
          <w:b/>
          <w:bCs/>
          <w:lang w:val="ru-RU" w:eastAsia="bg-BG"/>
        </w:rPr>
        <w:t xml:space="preserve"> </w:t>
      </w:r>
      <w:r w:rsidRPr="00775732">
        <w:rPr>
          <w:rFonts w:ascii="Times New Roman" w:eastAsia="Times New Roman" w:hAnsi="Times New Roman" w:cs="Times New Roman"/>
          <w:lang w:val="ru-RU" w:eastAsia="bg-BG"/>
        </w:rPr>
        <w:t>для мини-футбола, баскетбола и волейбола.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lang w:val="ru-RU" w:eastAsia="bg-BG"/>
        </w:rPr>
        <w:lastRenderedPageBreak/>
        <w:t>Спортивный комплекс Мэрии города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 находится на расстоянии 500 м от комплекса и включает в себя два футбольных поля и открытые спортивные площадки для баскетбола и волейбола.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/>
          <w:bCs/>
          <w:color w:val="3333FF"/>
          <w:lang w:val="ru-RU" w:eastAsia="bg-BG"/>
        </w:rPr>
        <w:t>На территории пляжа</w:t>
      </w:r>
      <w:r w:rsidRPr="00775732">
        <w:rPr>
          <w:rFonts w:ascii="Times New Roman" w:eastAsia="Times New Roman" w:hAnsi="Times New Roman" w:cs="Times New Roman"/>
          <w:color w:val="3333FF"/>
          <w:lang w:val="ru-RU" w:eastAsia="bg-BG"/>
        </w:rPr>
        <w:t xml:space="preserve">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располагаются площадки для пляжного футбола и </w:t>
      </w:r>
      <w:bookmarkStart w:id="3" w:name="_Hlk58589925"/>
      <w:r w:rsidRPr="00775732">
        <w:rPr>
          <w:rFonts w:ascii="Times New Roman" w:eastAsia="Times New Roman" w:hAnsi="Times New Roman" w:cs="Times New Roman"/>
          <w:lang w:val="ru-RU" w:eastAsia="bg-BG"/>
        </w:rPr>
        <w:t>волейбола.</w:t>
      </w:r>
    </w:p>
    <w:p w:rsidR="000811C7" w:rsidRPr="0055798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lang w:val="ru-RU" w:eastAsia="bg-BG"/>
        </w:rPr>
      </w:pPr>
      <w:r w:rsidRPr="00557982">
        <w:rPr>
          <w:rFonts w:ascii="Times New Roman" w:eastAsia="Times New Roman" w:hAnsi="Times New Roman" w:cs="Times New Roman"/>
          <w:b/>
          <w:color w:val="0000FF"/>
          <w:lang w:val="ru-RU" w:eastAsia="bg-BG"/>
        </w:rPr>
        <w:t>Для проведения детских культурных и образовательных программ работают:</w:t>
      </w:r>
      <w:bookmarkEnd w:id="3"/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Cs/>
          <w:lang w:val="ru-RU" w:eastAsia="bg-BG"/>
        </w:rPr>
        <w:t xml:space="preserve">Анимационный центр –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100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lang w:val="ru-RU" w:eastAsia="bg-BG"/>
        </w:rPr>
        <w:t>, расположенный над основным рестораном.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Cs/>
          <w:lang w:val="ru-RU" w:eastAsia="bg-BG"/>
        </w:rPr>
        <w:t xml:space="preserve">Профессиональная сцена </w:t>
      </w:r>
      <w:r w:rsidRPr="00775732">
        <w:rPr>
          <w:rFonts w:ascii="Times New Roman" w:eastAsia="Times New Roman" w:hAnsi="Times New Roman" w:cs="Times New Roman"/>
          <w:lang w:val="ru-RU" w:eastAsia="bg-BG"/>
        </w:rPr>
        <w:t>- 10 х7 м.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5732">
        <w:rPr>
          <w:rFonts w:ascii="Times New Roman" w:eastAsia="Times New Roman" w:hAnsi="Times New Roman" w:cs="Times New Roman"/>
          <w:bCs/>
          <w:lang w:val="ru-RU" w:eastAsia="bg-BG"/>
        </w:rPr>
        <w:t xml:space="preserve">Помещение для анимационных занятий –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100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 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</w:pPr>
      <w:r w:rsidRPr="00775732">
        <w:rPr>
          <w:rFonts w:ascii="Times New Roman" w:eastAsia="Times New Roman" w:hAnsi="Times New Roman" w:cs="Times New Roman"/>
          <w:bCs/>
          <w:lang w:val="ru-RU" w:eastAsia="bg-BG"/>
        </w:rPr>
        <w:t>Кабинеты и залы для внеклассной работы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 – два помещения на партерном этаже по 30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 xml:space="preserve">2  </w:t>
      </w:r>
      <w:r w:rsidRPr="00775732">
        <w:rPr>
          <w:rFonts w:ascii="Times New Roman" w:eastAsia="Times New Roman" w:hAnsi="Times New Roman" w:cs="Times New Roman"/>
          <w:lang w:val="ru-RU" w:eastAsia="bg-BG"/>
        </w:rPr>
        <w:t xml:space="preserve">и одно помещение – 50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m</w:t>
      </w:r>
      <w:r w:rsidRPr="00775732">
        <w:rPr>
          <w:rFonts w:ascii="Times New Roman" w:eastAsia="Times New Roman" w:hAnsi="Times New Roman" w:cs="Times New Roman"/>
          <w:shd w:val="clear" w:color="auto" w:fill="FFFFFF"/>
          <w:vertAlign w:val="superscript"/>
          <w:lang w:val="ru-RU" w:eastAsia="bg-BG"/>
        </w:rPr>
        <w:t>2,</w:t>
      </w:r>
    </w:p>
    <w:p w:rsidR="009479E3" w:rsidRDefault="009479E3" w:rsidP="00557982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hd w:val="clear" w:color="auto" w:fill="FFFFFF"/>
          <w:lang w:val="ru-RU" w:eastAsia="bg-BG"/>
        </w:rPr>
      </w:pPr>
    </w:p>
    <w:p w:rsidR="000811C7" w:rsidRPr="00557982" w:rsidRDefault="000811C7" w:rsidP="00557982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hd w:val="clear" w:color="auto" w:fill="FFFFFF"/>
          <w:lang w:val="ru-RU" w:eastAsia="bg-BG"/>
        </w:rPr>
      </w:pPr>
      <w:r w:rsidRPr="00557982">
        <w:rPr>
          <w:rFonts w:ascii="Times New Roman" w:eastAsia="Times New Roman" w:hAnsi="Times New Roman" w:cs="Times New Roman"/>
          <w:b/>
          <w:color w:val="0000FF"/>
          <w:shd w:val="clear" w:color="auto" w:fill="FFFFFF"/>
          <w:lang w:val="ru-RU" w:eastAsia="bg-BG"/>
        </w:rPr>
        <w:t>Анимационная программа “BE STAR”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</w:pP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Это уникальная программа, в которой вы попадаете в жизнь 3 племен: Земля, Вода, Воздух. У племен есть свои лидеры, помощники, советники.</w:t>
      </w:r>
      <w:r w:rsidR="009479E3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 xml:space="preserve"> </w:t>
      </w: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У каждого племени, как и у любого государства, есть своя суверенная территория, центром которой является магический шатер, где племена проводят совещания и продумывают стратегию и тактику для прохождения предстоящих испытаний. У каждого племени есть своё знамя и сундук с заработанными деньгами «Бистариками». Племена трех стихий всю смену соревнуются за «Кубок Огня», который позволяет стать непобедимым.Чтобы завоевать «Кубок Огня» племена на протяжении смены проходят уникальную карту испытаний. Сражаются в эстафетах, чтобы узнать кто самый ловкий. Проходят квесты для определения самых смекалистых. Определяют победителя «Олимпийских игр», чтобы узнать, кто-же самый сильный? Так же вас ждут дневные ивэнт мероприятия, такие как бизнес день, гоночный день, день кино, день Робинзона, легендарная водная битва и многое другое.</w:t>
      </w:r>
    </w:p>
    <w:p w:rsidR="000811C7" w:rsidRPr="00775732" w:rsidRDefault="000811C7" w:rsidP="00557982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</w:pPr>
      <w:r w:rsidRPr="00775732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Вечером на огромной нашей сцене вы сможете поучаствовать в авторских тематических шоу: спеть, станцевать, прочесть стихотворение или сыграть на своем музыкальном инструменте. Вы сможете стать участником интеллектуального шоу «Брейн Ринг», спародировать любимого артиста, защитить свою честь в «Karaoke Battle”, выиграть конкурс Мистер и Мисс “BE STAR”, поучаствовать в лучших Европейских шоу.</w:t>
      </w:r>
    </w:p>
    <w:p w:rsidR="000811C7" w:rsidRPr="0039722F" w:rsidRDefault="000811C7" w:rsidP="0039722F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</w:pPr>
      <w:r w:rsidRPr="0039722F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Легендарная команда профессиональных актеров театра и кино всегда подскажут и помогут нашим юным участникам успешно пройти все испытания. И для наших руководителей детей, и для аниматоров, которые заботятся о юных туристах в лагере, это не просто работа, это образ жизни. Каждый день ребята незаметно для себя учатся доброте, ответственности и креативности.</w:t>
      </w:r>
    </w:p>
    <w:p w:rsidR="000811C7" w:rsidRPr="0039722F" w:rsidRDefault="000811C7" w:rsidP="0039722F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</w:pPr>
      <w:r w:rsidRPr="0039722F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В нашем анимационном центре их ждут новые знакомства, встречи со старыми друзьями, обретение любви, творческие успехи, спортивные достижения.</w:t>
      </w:r>
    </w:p>
    <w:p w:rsidR="000811C7" w:rsidRPr="0039722F" w:rsidRDefault="000811C7" w:rsidP="0039722F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</w:pPr>
      <w:r w:rsidRPr="0039722F">
        <w:rPr>
          <w:rFonts w:ascii="Times New Roman" w:eastAsia="Times New Roman" w:hAnsi="Times New Roman" w:cs="Times New Roman"/>
          <w:shd w:val="clear" w:color="auto" w:fill="FFFFFF"/>
          <w:lang w:val="ru-RU" w:eastAsia="bg-BG"/>
        </w:rPr>
        <w:t>Анимация – шоу, которое продолжается – собственная авторская анимационная программа представляет увлекательное путешествие в мир приключений.</w:t>
      </w:r>
    </w:p>
    <w:p w:rsidR="003F04E2" w:rsidRDefault="003F04E2" w:rsidP="0039722F">
      <w:pPr>
        <w:spacing w:after="0"/>
        <w:rPr>
          <w:rStyle w:val="a5"/>
          <w:rFonts w:ascii="Times New Roman" w:hAnsi="Times New Roman"/>
          <w:bCs/>
          <w:iCs/>
          <w:color w:val="0000FF"/>
          <w:lang w:val="ru-RU"/>
        </w:rPr>
      </w:pPr>
    </w:p>
    <w:tbl>
      <w:tblPr>
        <w:tblW w:w="0" w:type="auto"/>
        <w:jc w:val="center"/>
        <w:tblInd w:w="-5" w:type="dxa"/>
        <w:tblLook w:val="0000"/>
      </w:tblPr>
      <w:tblGrid>
        <w:gridCol w:w="9328"/>
      </w:tblGrid>
      <w:tr w:rsidR="000A1FD4" w:rsidRPr="008B0CC3" w:rsidTr="003F04E2">
        <w:trPr>
          <w:cantSplit/>
          <w:trHeight w:val="5093"/>
          <w:jc w:val="center"/>
        </w:trPr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b/>
                <w:bCs/>
                <w:lang w:val="bg-BG"/>
              </w:rPr>
            </w:pPr>
            <w:r w:rsidRPr="0039722F">
              <w:rPr>
                <w:rFonts w:ascii="Times New Roman" w:hAnsi="Times New Roman"/>
                <w:b/>
                <w:bCs/>
                <w:lang w:val="bg-BG"/>
              </w:rPr>
              <w:lastRenderedPageBreak/>
              <w:t>В цену входит</w:t>
            </w:r>
            <w:r w:rsidRPr="0039722F">
              <w:rPr>
                <w:rFonts w:ascii="Times New Roman" w:hAnsi="Times New Roman"/>
                <w:b/>
                <w:bCs/>
                <w:lang w:val="ru-RU"/>
              </w:rPr>
              <w:t>: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9479E3">
              <w:rPr>
                <w:rFonts w:ascii="Times New Roman" w:hAnsi="Times New Roman"/>
                <w:lang w:val="ru-RU"/>
              </w:rPr>
              <w:t xml:space="preserve">- </w:t>
            </w:r>
            <w:r w:rsidRPr="0039722F">
              <w:rPr>
                <w:rFonts w:ascii="Times New Roman" w:hAnsi="Times New Roman"/>
                <w:lang w:val="bg-BG"/>
              </w:rPr>
              <w:t>п</w:t>
            </w:r>
            <w:r w:rsidRPr="0039722F">
              <w:rPr>
                <w:rFonts w:ascii="Times New Roman" w:hAnsi="Times New Roman"/>
                <w:lang w:val="ru-RU"/>
              </w:rPr>
              <w:t>роживание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  <w:lang w:val="ru-RU"/>
              </w:rPr>
              <w:t>в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  <w:lang w:val="ru-RU"/>
              </w:rPr>
              <w:t>отеле</w:t>
            </w:r>
            <w:r w:rsidRPr="009479E3">
              <w:rPr>
                <w:rFonts w:ascii="Times New Roman" w:hAnsi="Times New Roman"/>
                <w:lang w:val="ru-RU"/>
              </w:rPr>
              <w:t xml:space="preserve"> «</w:t>
            </w:r>
            <w:r w:rsidRPr="0039722F">
              <w:rPr>
                <w:rFonts w:ascii="Times New Roman" w:hAnsi="Times New Roman"/>
              </w:rPr>
              <w:t>Varna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</w:rPr>
              <w:t>South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</w:rPr>
              <w:t>Bay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</w:rPr>
              <w:t>Beach</w:t>
            </w:r>
            <w:r w:rsidRPr="009479E3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</w:rPr>
              <w:t>Residence</w:t>
            </w:r>
            <w:r w:rsidRPr="0039722F">
              <w:rPr>
                <w:rFonts w:ascii="Times New Roman" w:hAnsi="Times New Roman"/>
                <w:lang w:val="bg-BG"/>
              </w:rPr>
              <w:t xml:space="preserve"> 5</w:t>
            </w:r>
            <w:r w:rsidRPr="009479E3">
              <w:rPr>
                <w:rFonts w:ascii="Times New Roman" w:hAnsi="Times New Roman"/>
                <w:lang w:val="ru-RU"/>
              </w:rPr>
              <w:t>*»</w:t>
            </w:r>
          </w:p>
          <w:p w:rsidR="000A1FD4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bg-BG"/>
              </w:rPr>
              <w:t>- п</w:t>
            </w:r>
            <w:r w:rsidR="000A1FD4" w:rsidRPr="0039722F">
              <w:rPr>
                <w:rFonts w:ascii="Times New Roman" w:hAnsi="Times New Roman"/>
                <w:lang w:val="bg-BG"/>
              </w:rPr>
              <w:t xml:space="preserve">итание – </w:t>
            </w:r>
            <w:r w:rsidRPr="0039722F">
              <w:rPr>
                <w:rFonts w:ascii="Times New Roman" w:hAnsi="Times New Roman"/>
                <w:lang w:val="bg-BG"/>
              </w:rPr>
              <w:t>4</w:t>
            </w:r>
            <w:r w:rsidR="000A1FD4" w:rsidRPr="0039722F">
              <w:rPr>
                <w:rFonts w:ascii="Times New Roman" w:hAnsi="Times New Roman"/>
                <w:lang w:val="ru-RU"/>
              </w:rPr>
              <w:t>-</w:t>
            </w:r>
            <w:r w:rsidRPr="0039722F">
              <w:rPr>
                <w:rFonts w:ascii="Times New Roman" w:hAnsi="Times New Roman"/>
                <w:lang w:val="ru-RU"/>
              </w:rPr>
              <w:t>х</w:t>
            </w:r>
            <w:r w:rsidR="000A1FD4" w:rsidRPr="0039722F">
              <w:rPr>
                <w:rFonts w:ascii="Times New Roman" w:hAnsi="Times New Roman"/>
                <w:lang w:val="ru-RU"/>
              </w:rPr>
              <w:t xml:space="preserve"> разовое питание</w:t>
            </w:r>
            <w:r w:rsidRPr="0039722F">
              <w:rPr>
                <w:rFonts w:ascii="Times New Roman" w:hAnsi="Times New Roman"/>
                <w:lang w:val="ru-RU"/>
              </w:rPr>
              <w:t xml:space="preserve"> </w:t>
            </w:r>
            <w:r w:rsidR="000A1FD4" w:rsidRPr="0039722F">
              <w:rPr>
                <w:rFonts w:ascii="Times New Roman" w:hAnsi="Times New Roman"/>
                <w:lang w:val="ru-RU"/>
              </w:rPr>
              <w:t>-</w:t>
            </w:r>
            <w:r w:rsidR="000A1FD4" w:rsidRPr="0039722F">
              <w:rPr>
                <w:rFonts w:ascii="Times New Roman" w:hAnsi="Times New Roman"/>
                <w:lang w:val="bg-BG"/>
              </w:rPr>
              <w:t xml:space="preserve"> шведский стол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ru-RU"/>
              </w:rPr>
            </w:pPr>
            <w:r w:rsidRPr="0039722F">
              <w:rPr>
                <w:rFonts w:ascii="Times New Roman" w:hAnsi="Times New Roman"/>
                <w:lang w:val="ru-RU"/>
              </w:rPr>
              <w:t>- анимационная программа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ru-RU"/>
              </w:rPr>
              <w:t>- пользование бассейном, спортивной площадкой и инвентарём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bg-BG"/>
              </w:rPr>
              <w:t>- б</w:t>
            </w:r>
            <w:r w:rsidRPr="0039722F">
              <w:rPr>
                <w:rFonts w:ascii="Times New Roman" w:hAnsi="Times New Roman"/>
                <w:lang w:val="ru-RU"/>
              </w:rPr>
              <w:t>еспроводная интернет связь WI-FI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ru-RU"/>
              </w:rPr>
              <w:t>-</w:t>
            </w:r>
            <w:r w:rsidR="0039722F">
              <w:rPr>
                <w:rFonts w:ascii="Times New Roman" w:hAnsi="Times New Roman"/>
                <w:lang w:val="ru-RU"/>
              </w:rPr>
              <w:t xml:space="preserve"> </w:t>
            </w:r>
            <w:r w:rsidRPr="0039722F">
              <w:rPr>
                <w:rFonts w:ascii="Times New Roman" w:hAnsi="Times New Roman"/>
                <w:lang w:val="ru-RU"/>
              </w:rPr>
              <w:t>круглосуточная охрана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ru-RU"/>
              </w:rPr>
              <w:t>- спасательная служба</w:t>
            </w:r>
          </w:p>
          <w:p w:rsidR="000A1FD4" w:rsidRPr="0039722F" w:rsidRDefault="00464CDD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bg-BG"/>
              </w:rPr>
              <w:t>- п</w:t>
            </w:r>
            <w:r w:rsidR="000A1FD4" w:rsidRPr="0039722F">
              <w:rPr>
                <w:rFonts w:ascii="Times New Roman" w:hAnsi="Times New Roman"/>
                <w:lang w:val="bg-BG"/>
              </w:rPr>
              <w:t>ринимаются дети до 23 лет</w:t>
            </w:r>
          </w:p>
          <w:p w:rsidR="00464CDD" w:rsidRPr="0039722F" w:rsidRDefault="00464CDD" w:rsidP="0039722F">
            <w:pPr>
              <w:pStyle w:val="a3"/>
              <w:rPr>
                <w:rFonts w:ascii="Times New Roman" w:hAnsi="Times New Roman"/>
                <w:b/>
                <w:bCs/>
                <w:lang w:val="bg-BG"/>
              </w:rPr>
            </w:pPr>
            <w:r w:rsidRPr="0039722F">
              <w:rPr>
                <w:rFonts w:ascii="Times New Roman" w:hAnsi="Times New Roman"/>
                <w:b/>
                <w:bCs/>
                <w:lang w:val="bg-BG"/>
              </w:rPr>
              <w:t>В цену не входит:</w:t>
            </w:r>
          </w:p>
          <w:p w:rsidR="000A1FD4" w:rsidRPr="0039722F" w:rsidRDefault="000A1FD4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b/>
                <w:lang w:val="bg-BG"/>
              </w:rPr>
              <w:t xml:space="preserve">На </w:t>
            </w:r>
            <w:r w:rsidRPr="0039722F">
              <w:rPr>
                <w:rFonts w:ascii="Times New Roman" w:hAnsi="Times New Roman"/>
                <w:b/>
                <w:lang w:val="ru-RU"/>
              </w:rPr>
              <w:t>1</w:t>
            </w:r>
            <w:r w:rsidR="009479E3">
              <w:rPr>
                <w:rFonts w:ascii="Times New Roman" w:hAnsi="Times New Roman"/>
                <w:b/>
                <w:lang w:val="ru-RU"/>
              </w:rPr>
              <w:t>5</w:t>
            </w:r>
            <w:r w:rsidRPr="0039722F">
              <w:rPr>
                <w:rFonts w:ascii="Times New Roman" w:hAnsi="Times New Roman"/>
                <w:b/>
                <w:lang w:val="bg-BG"/>
              </w:rPr>
              <w:t xml:space="preserve"> детей один руководитель принимается бесплатно</w:t>
            </w:r>
            <w:r w:rsidRPr="0039722F">
              <w:rPr>
                <w:rFonts w:ascii="Times New Roman" w:hAnsi="Times New Roman"/>
                <w:lang w:val="ru-RU"/>
              </w:rPr>
              <w:t>.</w:t>
            </w:r>
          </w:p>
          <w:p w:rsidR="00775732" w:rsidRPr="0039722F" w:rsidRDefault="00775732" w:rsidP="0039722F">
            <w:pPr>
              <w:pStyle w:val="a3"/>
              <w:rPr>
                <w:rFonts w:ascii="Times New Roman" w:hAnsi="Times New Roman"/>
                <w:lang w:val="ru-RU"/>
              </w:rPr>
            </w:pPr>
            <w:r w:rsidRPr="0039722F">
              <w:rPr>
                <w:rFonts w:ascii="Times New Roman" w:hAnsi="Times New Roman"/>
                <w:lang w:val="ru-RU"/>
              </w:rPr>
              <w:t xml:space="preserve">- </w:t>
            </w:r>
            <w:r w:rsidR="0039722F" w:rsidRPr="0039722F">
              <w:rPr>
                <w:rFonts w:ascii="Times New Roman" w:hAnsi="Times New Roman"/>
                <w:lang w:val="ru-RU"/>
              </w:rPr>
              <w:t>э</w:t>
            </w:r>
            <w:r w:rsidR="002E13FD" w:rsidRPr="0039722F">
              <w:rPr>
                <w:rFonts w:ascii="Times New Roman" w:hAnsi="Times New Roman"/>
                <w:lang w:val="ru-RU"/>
              </w:rPr>
              <w:t>кскурсионная программа</w:t>
            </w:r>
          </w:p>
          <w:p w:rsidR="000A1FD4" w:rsidRDefault="00775732" w:rsidP="0039722F">
            <w:pPr>
              <w:pStyle w:val="a3"/>
              <w:rPr>
                <w:rFonts w:ascii="Times New Roman" w:hAnsi="Times New Roman"/>
                <w:lang w:val="bg-BG"/>
              </w:rPr>
            </w:pPr>
            <w:r w:rsidRPr="0039722F">
              <w:rPr>
                <w:rFonts w:ascii="Times New Roman" w:hAnsi="Times New Roman"/>
                <w:lang w:val="bg-BG"/>
              </w:rPr>
              <w:t xml:space="preserve">- </w:t>
            </w:r>
            <w:r w:rsidR="0039722F" w:rsidRPr="0039722F">
              <w:rPr>
                <w:rFonts w:ascii="Times New Roman" w:hAnsi="Times New Roman"/>
                <w:lang w:val="bg-BG"/>
              </w:rPr>
              <w:t>д</w:t>
            </w:r>
            <w:r w:rsidR="002E13FD" w:rsidRPr="0039722F">
              <w:rPr>
                <w:rFonts w:ascii="Times New Roman" w:hAnsi="Times New Roman"/>
                <w:lang w:val="ru-RU"/>
              </w:rPr>
              <w:t>епозит в отеле</w:t>
            </w:r>
            <w:r w:rsidR="003F04E2">
              <w:rPr>
                <w:rFonts w:ascii="Times New Roman" w:hAnsi="Times New Roman"/>
                <w:lang w:val="ru-RU"/>
              </w:rPr>
              <w:t xml:space="preserve"> – 20 евро на ребенка (возвращается при </w:t>
            </w:r>
            <w:r w:rsidR="003F04E2">
              <w:rPr>
                <w:rFonts w:ascii="Times New Roman" w:hAnsi="Times New Roman"/>
                <w:lang w:val="bg-BG"/>
              </w:rPr>
              <w:t>в</w:t>
            </w:r>
            <w:r w:rsidR="003F04E2">
              <w:rPr>
                <w:rFonts w:ascii="Times New Roman" w:hAnsi="Times New Roman"/>
                <w:lang w:val="ru-RU"/>
              </w:rPr>
              <w:t>ы</w:t>
            </w:r>
            <w:r w:rsidR="003F04E2">
              <w:rPr>
                <w:rFonts w:ascii="Times New Roman" w:hAnsi="Times New Roman"/>
              </w:rPr>
              <w:t>e</w:t>
            </w:r>
            <w:r w:rsidR="003F04E2">
              <w:rPr>
                <w:rFonts w:ascii="Times New Roman" w:hAnsi="Times New Roman"/>
                <w:lang w:val="bg-BG"/>
              </w:rPr>
              <w:t>зде из отеля)</w:t>
            </w:r>
          </w:p>
          <w:p w:rsidR="00616B44" w:rsidRPr="003F04E2" w:rsidRDefault="00616B44" w:rsidP="0039722F">
            <w:pPr>
              <w:pStyle w:val="a3"/>
              <w:rPr>
                <w:rFonts w:ascii="Times New Roman" w:hAnsi="Times New Roman"/>
                <w:lang w:val="bg-BG"/>
              </w:rPr>
            </w:pPr>
          </w:p>
        </w:tc>
      </w:tr>
    </w:tbl>
    <w:p w:rsidR="000A1FD4" w:rsidRPr="005037BA" w:rsidRDefault="000A1FD4" w:rsidP="003F04E2">
      <w:pPr>
        <w:pStyle w:val="a3"/>
        <w:rPr>
          <w:rFonts w:ascii="Times New Roman" w:hAnsi="Times New Roman"/>
          <w:bCs/>
          <w:sz w:val="20"/>
          <w:szCs w:val="20"/>
          <w:lang w:val="ru-RU"/>
        </w:rPr>
      </w:pPr>
    </w:p>
    <w:sectPr w:rsidR="000A1FD4" w:rsidRPr="005037BA" w:rsidSect="009479E3">
      <w:headerReference w:type="default" r:id="rId16"/>
      <w:footerReference w:type="default" r:id="rId17"/>
      <w:pgSz w:w="11906" w:h="16838" w:code="9"/>
      <w:pgMar w:top="1440" w:right="1133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F7C" w:rsidRDefault="00F17F7C" w:rsidP="008B0CC3">
      <w:pPr>
        <w:spacing w:after="0" w:line="240" w:lineRule="auto"/>
      </w:pPr>
      <w:r>
        <w:separator/>
      </w:r>
    </w:p>
  </w:endnote>
  <w:endnote w:type="continuationSeparator" w:id="0">
    <w:p w:rsidR="00F17F7C" w:rsidRDefault="00F17F7C" w:rsidP="008B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C" w:rsidRDefault="00F17F7C">
    <w:pPr>
      <w:pStyle w:val="aa"/>
    </w:pPr>
    <w:r w:rsidRPr="008B0CC3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-361950</wp:posOffset>
          </wp:positionH>
          <wp:positionV relativeFrom="paragraph">
            <wp:posOffset>-3518535</wp:posOffset>
          </wp:positionV>
          <wp:extent cx="7000875" cy="4143375"/>
          <wp:effectExtent l="0" t="0" r="9525" b="0"/>
          <wp:wrapNone/>
          <wp:docPr id="21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F7C" w:rsidRDefault="00F17F7C" w:rsidP="008B0CC3">
      <w:pPr>
        <w:spacing w:after="0" w:line="240" w:lineRule="auto"/>
      </w:pPr>
      <w:r>
        <w:separator/>
      </w:r>
    </w:p>
  </w:footnote>
  <w:footnote w:type="continuationSeparator" w:id="0">
    <w:p w:rsidR="00F17F7C" w:rsidRDefault="00F17F7C" w:rsidP="008B0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C" w:rsidRDefault="00F17F7C">
    <w:pPr>
      <w:pStyle w:val="a8"/>
    </w:pPr>
    <w:r w:rsidRPr="008B0CC3">
      <w:drawing>
        <wp:inline distT="0" distB="0" distL="0" distR="0">
          <wp:extent cx="2990850" cy="781050"/>
          <wp:effectExtent l="19050" t="0" r="0" b="0"/>
          <wp:docPr id="1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C92"/>
    <w:multiLevelType w:val="hybridMultilevel"/>
    <w:tmpl w:val="453C7E42"/>
    <w:lvl w:ilvl="0" w:tplc="5924359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201EE"/>
    <w:multiLevelType w:val="hybridMultilevel"/>
    <w:tmpl w:val="8C1A2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186C2B"/>
    <w:rsid w:val="000811C7"/>
    <w:rsid w:val="000A15CE"/>
    <w:rsid w:val="000A1FD4"/>
    <w:rsid w:val="00186C2B"/>
    <w:rsid w:val="0025707E"/>
    <w:rsid w:val="002677A8"/>
    <w:rsid w:val="00272DD8"/>
    <w:rsid w:val="002B29FD"/>
    <w:rsid w:val="002E13FD"/>
    <w:rsid w:val="00385ABB"/>
    <w:rsid w:val="0039722F"/>
    <w:rsid w:val="003E3DE9"/>
    <w:rsid w:val="003F04E2"/>
    <w:rsid w:val="00464CDD"/>
    <w:rsid w:val="005037BA"/>
    <w:rsid w:val="00557982"/>
    <w:rsid w:val="00594C52"/>
    <w:rsid w:val="00616B44"/>
    <w:rsid w:val="00705FA7"/>
    <w:rsid w:val="00710B7A"/>
    <w:rsid w:val="00741993"/>
    <w:rsid w:val="00746115"/>
    <w:rsid w:val="00775732"/>
    <w:rsid w:val="00884958"/>
    <w:rsid w:val="008B0CC3"/>
    <w:rsid w:val="008E632A"/>
    <w:rsid w:val="009018B5"/>
    <w:rsid w:val="009479E3"/>
    <w:rsid w:val="009D5EEE"/>
    <w:rsid w:val="00A131AB"/>
    <w:rsid w:val="00D077F8"/>
    <w:rsid w:val="00D1123F"/>
    <w:rsid w:val="00D747DE"/>
    <w:rsid w:val="00F17F7C"/>
    <w:rsid w:val="00F42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11C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8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5">
    <w:name w:val="Strong"/>
    <w:uiPriority w:val="99"/>
    <w:qFormat/>
    <w:rsid w:val="000811C7"/>
    <w:rPr>
      <w:rFonts w:cs="Times New Roman"/>
      <w:b/>
    </w:rPr>
  </w:style>
  <w:style w:type="paragraph" w:styleId="a6">
    <w:name w:val="Balloon Text"/>
    <w:basedOn w:val="a"/>
    <w:link w:val="a7"/>
    <w:uiPriority w:val="99"/>
    <w:semiHidden/>
    <w:unhideWhenUsed/>
    <w:rsid w:val="00257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707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8B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B0CC3"/>
  </w:style>
  <w:style w:type="paragraph" w:styleId="aa">
    <w:name w:val="footer"/>
    <w:basedOn w:val="a"/>
    <w:link w:val="ab"/>
    <w:uiPriority w:val="99"/>
    <w:semiHidden/>
    <w:unhideWhenUsed/>
    <w:rsid w:val="008B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B0C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InterCity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4</cp:revision>
  <cp:lastPrinted>2021-03-23T13:52:00Z</cp:lastPrinted>
  <dcterms:created xsi:type="dcterms:W3CDTF">2021-03-25T14:31:00Z</dcterms:created>
  <dcterms:modified xsi:type="dcterms:W3CDTF">2021-03-25T14:45:00Z</dcterms:modified>
</cp:coreProperties>
</file>